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0A" w:rsidRDefault="0097060A" w:rsidP="0097060A">
      <w:pPr>
        <w:tabs>
          <w:tab w:val="left" w:pos="708"/>
          <w:tab w:val="left" w:pos="1416"/>
          <w:tab w:val="left" w:pos="22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24000" cy="150495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0A" w:rsidRDefault="0097060A" w:rsidP="0097060A">
      <w:pPr>
        <w:tabs>
          <w:tab w:val="left" w:pos="708"/>
          <w:tab w:val="left" w:pos="1416"/>
          <w:tab w:val="left" w:pos="2220"/>
        </w:tabs>
      </w:pPr>
      <w:r w:rsidRPr="00B948E0">
        <w:rPr>
          <w:b/>
        </w:rPr>
        <w:t xml:space="preserve"> </w:t>
      </w:r>
    </w:p>
    <w:p w:rsidR="0097060A" w:rsidRDefault="0097060A" w:rsidP="0097060A">
      <w:pPr>
        <w:tabs>
          <w:tab w:val="left" w:pos="708"/>
          <w:tab w:val="left" w:pos="1416"/>
          <w:tab w:val="left" w:pos="2220"/>
        </w:tabs>
      </w:pPr>
      <w:r w:rsidRPr="00B948E0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НАРОДНО ЧИТАЛИЩЕ</w:t>
      </w:r>
      <w:r>
        <w:rPr>
          <w:b/>
          <w:i/>
          <w:sz w:val="28"/>
          <w:szCs w:val="28"/>
          <w:u w:val="single"/>
          <w:lang w:val="en-US"/>
        </w:rPr>
        <w:t xml:space="preserve"> </w:t>
      </w:r>
      <w:r w:rsidRPr="00B948E0">
        <w:rPr>
          <w:b/>
          <w:i/>
          <w:sz w:val="28"/>
          <w:szCs w:val="28"/>
          <w:u w:val="single"/>
        </w:rPr>
        <w:t>„</w:t>
      </w:r>
      <w:r w:rsidRPr="00B948E0">
        <w:rPr>
          <w:rFonts w:ascii="Arial" w:hAnsi="Arial" w:cs="Arial"/>
          <w:b/>
          <w:i/>
          <w:sz w:val="28"/>
          <w:szCs w:val="28"/>
          <w:u w:val="single"/>
        </w:rPr>
        <w:t>ИВАН</w:t>
      </w:r>
      <w:r w:rsidRPr="00B948E0">
        <w:rPr>
          <w:rFonts w:ascii="Vrinda" w:hAnsi="Vrinda" w:cs="Vrinda"/>
          <w:b/>
          <w:i/>
          <w:sz w:val="28"/>
          <w:szCs w:val="28"/>
          <w:u w:val="single"/>
        </w:rPr>
        <w:t xml:space="preserve"> </w:t>
      </w:r>
      <w:r w:rsidRPr="00B948E0">
        <w:rPr>
          <w:rFonts w:ascii="Arial" w:hAnsi="Arial" w:cs="Arial"/>
          <w:b/>
          <w:i/>
          <w:sz w:val="28"/>
          <w:szCs w:val="28"/>
          <w:u w:val="single"/>
        </w:rPr>
        <w:t>ВАЗОВ</w:t>
      </w:r>
      <w:r w:rsidRPr="00B948E0">
        <w:rPr>
          <w:b/>
          <w:i/>
          <w:sz w:val="28"/>
          <w:szCs w:val="28"/>
          <w:u w:val="single"/>
        </w:rPr>
        <w:t xml:space="preserve"> </w:t>
      </w:r>
      <w:r w:rsidRPr="00B948E0">
        <w:rPr>
          <w:rFonts w:ascii="Arial Black" w:hAnsi="Arial Black"/>
          <w:b/>
          <w:i/>
          <w:sz w:val="28"/>
          <w:szCs w:val="28"/>
          <w:u w:val="single"/>
        </w:rPr>
        <w:t>1872</w:t>
      </w:r>
      <w:r>
        <w:rPr>
          <w:rFonts w:ascii="Arial Black" w:hAnsi="Arial Black"/>
          <w:b/>
          <w:i/>
          <w:sz w:val="28"/>
          <w:szCs w:val="28"/>
          <w:u w:val="single"/>
          <w:lang w:val="en-US"/>
        </w:rPr>
        <w:t xml:space="preserve"> </w:t>
      </w:r>
      <w:r w:rsidRPr="00B948E0">
        <w:rPr>
          <w:b/>
          <w:i/>
          <w:sz w:val="28"/>
          <w:szCs w:val="28"/>
          <w:u w:val="single"/>
        </w:rPr>
        <w:t>“</w:t>
      </w:r>
      <w:r w:rsidRPr="00B948E0">
        <w:rPr>
          <w:b/>
        </w:rPr>
        <w:t xml:space="preserve"> </w:t>
      </w:r>
      <w:r>
        <w:t xml:space="preserve">                 </w:t>
      </w:r>
      <w:r w:rsidRPr="00B948E0">
        <w:rPr>
          <w:rFonts w:ascii="Arial Narrow" w:hAnsi="Arial Narrow"/>
          <w:b/>
          <w:sz w:val="32"/>
          <w:szCs w:val="32"/>
        </w:rPr>
        <w:t xml:space="preserve">гр.Берковица 3500 </w:t>
      </w:r>
      <w:r>
        <w:rPr>
          <w:rFonts w:ascii="Arial Narrow" w:hAnsi="Arial Narrow"/>
          <w:b/>
          <w:sz w:val="32"/>
          <w:szCs w:val="32"/>
          <w:lang w:val="en-US"/>
        </w:rPr>
        <w:t xml:space="preserve"> </w:t>
      </w:r>
      <w:r w:rsidRPr="00B948E0">
        <w:rPr>
          <w:rFonts w:ascii="Arial Narrow" w:hAnsi="Arial Narrow"/>
          <w:b/>
          <w:sz w:val="32"/>
          <w:szCs w:val="32"/>
        </w:rPr>
        <w:t>пл.</w:t>
      </w:r>
      <w:r>
        <w:rPr>
          <w:rFonts w:ascii="Arial Narrow" w:hAnsi="Arial Narrow"/>
          <w:b/>
          <w:sz w:val="32"/>
          <w:szCs w:val="32"/>
          <w:lang w:val="en-US"/>
        </w:rPr>
        <w:t xml:space="preserve"> </w:t>
      </w:r>
      <w:r w:rsidRPr="00B948E0">
        <w:rPr>
          <w:rFonts w:ascii="Arial Narrow" w:hAnsi="Arial Narrow"/>
          <w:b/>
          <w:sz w:val="32"/>
          <w:szCs w:val="32"/>
        </w:rPr>
        <w:t>,,Йордан Радичков“№1</w:t>
      </w:r>
      <w:r w:rsidR="006301F6">
        <w:rPr>
          <w:b/>
          <w:sz w:val="32"/>
          <w:szCs w:val="32"/>
        </w:rPr>
        <w:t xml:space="preserve">     тел.</w:t>
      </w:r>
      <w:r w:rsidR="006301F6">
        <w:rPr>
          <w:b/>
          <w:sz w:val="32"/>
          <w:szCs w:val="32"/>
          <w:lang w:val="en-US"/>
        </w:rPr>
        <w:t xml:space="preserve">+359 </w:t>
      </w:r>
      <w:r w:rsidRPr="00B948E0">
        <w:rPr>
          <w:b/>
          <w:sz w:val="32"/>
          <w:szCs w:val="32"/>
        </w:rPr>
        <w:t xml:space="preserve">886 853 438 </w:t>
      </w:r>
      <w:r w:rsidRPr="00B948E0">
        <w:rPr>
          <w:b/>
          <w:sz w:val="32"/>
          <w:szCs w:val="32"/>
          <w:lang w:val="en-US"/>
        </w:rPr>
        <w:t xml:space="preserve">    </w:t>
      </w:r>
      <w:r>
        <w:rPr>
          <w:b/>
          <w:sz w:val="32"/>
          <w:szCs w:val="32"/>
          <w:lang w:val="en-US"/>
        </w:rPr>
        <w:t xml:space="preserve">   </w:t>
      </w:r>
      <w:r w:rsidRPr="00B948E0">
        <w:rPr>
          <w:b/>
          <w:sz w:val="32"/>
          <w:szCs w:val="32"/>
          <w:lang w:val="en-US"/>
        </w:rPr>
        <w:t>ch_iv_berk@mail.bg</w:t>
      </w:r>
      <w:r w:rsidRPr="008F4DCE">
        <w:tab/>
      </w:r>
      <w:r w:rsidRPr="008F4DCE">
        <w:tab/>
      </w:r>
    </w:p>
    <w:p w:rsidR="005D36BD" w:rsidRDefault="005D36BD"/>
    <w:p w:rsidR="005D36BD" w:rsidRPr="005D36BD" w:rsidRDefault="005D36BD" w:rsidP="005D36BD"/>
    <w:p w:rsidR="00685478" w:rsidRDefault="00685478" w:rsidP="005D36BD">
      <w:pPr>
        <w:ind w:firstLine="708"/>
      </w:pPr>
    </w:p>
    <w:p w:rsidR="00E344BC" w:rsidRDefault="00E344BC" w:rsidP="00E344BC">
      <w:pPr>
        <w:rPr>
          <w:sz w:val="44"/>
          <w:szCs w:val="44"/>
        </w:rPr>
      </w:pPr>
      <w:r>
        <w:t xml:space="preserve">                            </w:t>
      </w:r>
      <w:r w:rsidRPr="005D36BD">
        <w:rPr>
          <w:sz w:val="44"/>
          <w:szCs w:val="44"/>
        </w:rPr>
        <w:t xml:space="preserve">ОТЧЕТ ЗА ДЕЙНОСТТА НА </w:t>
      </w:r>
      <w:r>
        <w:rPr>
          <w:sz w:val="44"/>
          <w:szCs w:val="44"/>
        </w:rPr>
        <w:t xml:space="preserve"> </w:t>
      </w:r>
    </w:p>
    <w:p w:rsidR="00E344BC" w:rsidRDefault="00E344BC" w:rsidP="00E344B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5D36BD">
        <w:rPr>
          <w:sz w:val="44"/>
          <w:szCs w:val="44"/>
        </w:rPr>
        <w:t>НЧ „ИВАН ВАЗОВ-1872”</w:t>
      </w:r>
      <w:r>
        <w:rPr>
          <w:sz w:val="44"/>
          <w:szCs w:val="44"/>
        </w:rPr>
        <w:t xml:space="preserve"> </w:t>
      </w:r>
    </w:p>
    <w:p w:rsidR="00E344BC" w:rsidRPr="005D36BD" w:rsidRDefault="00E344BC" w:rsidP="00E344BC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5D36B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</w:t>
      </w:r>
      <w:r w:rsidRPr="005D36BD">
        <w:rPr>
          <w:sz w:val="44"/>
          <w:szCs w:val="44"/>
        </w:rPr>
        <w:t xml:space="preserve">ГРАД </w:t>
      </w:r>
      <w:r>
        <w:rPr>
          <w:sz w:val="44"/>
          <w:szCs w:val="44"/>
        </w:rPr>
        <w:t xml:space="preserve"> </w:t>
      </w:r>
      <w:r w:rsidRPr="005D36BD">
        <w:rPr>
          <w:sz w:val="44"/>
          <w:szCs w:val="44"/>
        </w:rPr>
        <w:t>БЕРКОВИЦА</w:t>
      </w:r>
      <w:r>
        <w:rPr>
          <w:sz w:val="44"/>
          <w:szCs w:val="44"/>
        </w:rPr>
        <w:t xml:space="preserve">                             </w:t>
      </w:r>
      <w:r w:rsidRPr="005D36B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                     </w:t>
      </w:r>
    </w:p>
    <w:p w:rsidR="00E344BC" w:rsidRPr="005D36BD" w:rsidRDefault="00E344BC" w:rsidP="00E344BC">
      <w:pPr>
        <w:tabs>
          <w:tab w:val="left" w:pos="208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      ЗА 2019 </w:t>
      </w:r>
      <w:r w:rsidRPr="005D36BD">
        <w:rPr>
          <w:sz w:val="44"/>
          <w:szCs w:val="44"/>
        </w:rPr>
        <w:t>ГОДИНА</w:t>
      </w:r>
    </w:p>
    <w:p w:rsidR="00E344BC" w:rsidRPr="005D36BD" w:rsidRDefault="00E344BC" w:rsidP="00E344BC"/>
    <w:p w:rsidR="00E344BC" w:rsidRPr="005D36BD" w:rsidRDefault="00E344BC" w:rsidP="00E344BC"/>
    <w:p w:rsidR="00E344BC" w:rsidRPr="005D36BD" w:rsidRDefault="00E344BC" w:rsidP="00E344BC"/>
    <w:p w:rsidR="00E344BC" w:rsidRPr="005D36BD" w:rsidRDefault="00E344BC" w:rsidP="00E344BC"/>
    <w:p w:rsidR="00E344BC" w:rsidRDefault="00E344BC" w:rsidP="00E344BC"/>
    <w:p w:rsidR="00E344BC" w:rsidRDefault="00E344BC" w:rsidP="00E344BC"/>
    <w:p w:rsidR="00E344BC" w:rsidRDefault="00E344BC" w:rsidP="00E344BC">
      <w:pPr>
        <w:rPr>
          <w:sz w:val="28"/>
          <w:szCs w:val="28"/>
        </w:rPr>
      </w:pPr>
      <w:r>
        <w:rPr>
          <w:sz w:val="28"/>
          <w:szCs w:val="28"/>
        </w:rPr>
        <w:t>ПЛАНИРАНИТЕ  ДЕЙНОСТИ  НА ЧИТАЛИЩНАТА  ИНСТИТУЦИЯ ЗА  ТВОРЧЕСКИ СЕЗОН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/2019  ГОДИНА  БЯХА  ОСЪЩЕСТВЕНИ СПОРЕД  ПЛАНА  ЗА  ДЕЙНОСТТА  ЗА СЪЩИЯ  ПЕРИОД  С ИЗВЕСТНИ  ИЗКЛЮЧЕНИЯ , ПОРОДЕНИ  ОТ  ИЗПЪЛНЕНИЕТО  НА  ПРОЕКТА  ПО  РЕМОНТ  И  САНИРАНЕ  НА</w:t>
      </w:r>
      <w:r w:rsidRPr="00DD4BF7">
        <w:rPr>
          <w:sz w:val="28"/>
          <w:szCs w:val="28"/>
        </w:rPr>
        <w:t xml:space="preserve"> </w:t>
      </w:r>
      <w:r>
        <w:rPr>
          <w:sz w:val="28"/>
          <w:szCs w:val="28"/>
        </w:rPr>
        <w:t>СГРАДАТА .  РЕПЕТИЦИИТЕ  И  ЗАНИМАНИЯТА  НА  КЛУБОВЕТЕ  И  УЧЕБНИЯ ПРОЦЕС  НА  ЧАСТ  ОТ  ОБЕДИНЕНАТА  ШКОЛА  ПО  ИЗКУСТВАТА  СЕ ОСЪЩЕСТВЯВАШЕ  В ЗАЛИ  И  ПОМЕЩЕНИЯ  НА  ПГ „Д-Р ИВАН ПАНОВ”,</w:t>
      </w:r>
      <w:r>
        <w:rPr>
          <w:sz w:val="28"/>
          <w:szCs w:val="28"/>
          <w:lang w:val="en-US"/>
        </w:rPr>
        <w:t xml:space="preserve">III  </w:t>
      </w:r>
      <w:r>
        <w:rPr>
          <w:sz w:val="28"/>
          <w:szCs w:val="28"/>
        </w:rPr>
        <w:t>ОУ „ИВАН  ВАЗОВ”  И ДЦ „КАМБАНКА”,РАЗБИРА СЕ С ЛЮБЕЗНОТО СЪДЕЙСТВИЕ  И  ПОЗВОЛЕНИЕ  НА ДИРЕКТОРИТЕ  НА ИНСТИТУЦИИТЕ. МЕРОПРИЯТИЯТА  И  ДЕЙНОСТИТЕ  НА ЧИТАЛИЩЕТО  БЯХА  СЪОБРАЗЕНИ   КАКТО  ВСЯКА  ГОДИНА  С  КУЛТУРНИЯ  КАЛЕНДАР  НА  ОБЩИНА  БЕРКОВИЦА .</w:t>
      </w:r>
    </w:p>
    <w:p w:rsidR="00E344BC" w:rsidRDefault="00E344BC" w:rsidP="00E344BC">
      <w:pPr>
        <w:rPr>
          <w:sz w:val="28"/>
          <w:szCs w:val="28"/>
        </w:rPr>
      </w:pPr>
      <w:r>
        <w:rPr>
          <w:sz w:val="28"/>
          <w:szCs w:val="28"/>
        </w:rPr>
        <w:t xml:space="preserve">  ЗА ОТЧЕТНИЯ  ПЕРИОД   НЕ СЕ ПРОВЕДОХА  НЯКОИ  МЕРОПРИЯТИЯ   НА БИБЛИОТЕКАТА, КАКТО И ЗАЛОЖЕНИТЕ В ПЛАНА ЗА ДЕЙНОСТТА  ПРЕМИЕРИ НА СПЕКТАКЛИ НА ГОЛЕМИЯ И ДЕТСКИЯ ТЕАТРАЛЕН  СЪСТАВ, КОНЦЕРТ НА ГРУПАТА ЗА СТАРИ ГРАДСКИ ПЕСНИ „СЛАДЪК СПОМЕН”  И ДВЕ ФОЛКЛОРНИ КОНЦЕРНИ  ПРОГРАМИ  НА  ТС „МАЛИНАРКА ” И ФОЛКЛОРНИТЕ  КЛУБОВЕ.</w:t>
      </w:r>
    </w:p>
    <w:p w:rsidR="00E344BC" w:rsidRDefault="00E344BC" w:rsidP="00E344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44BC" w:rsidRPr="00831D99" w:rsidRDefault="00E344BC" w:rsidP="00E344BC">
      <w:pPr>
        <w:rPr>
          <w:lang w:val="en-US"/>
        </w:rPr>
      </w:pPr>
      <w:r>
        <w:rPr>
          <w:sz w:val="28"/>
          <w:szCs w:val="28"/>
        </w:rPr>
        <w:t xml:space="preserve">  </w:t>
      </w:r>
    </w:p>
    <w:p w:rsidR="00E344BC" w:rsidRDefault="00E344BC" w:rsidP="00E344BC"/>
    <w:p w:rsidR="00E344BC" w:rsidRPr="007850D8" w:rsidRDefault="00E344BC" w:rsidP="00E344BC">
      <w:pPr>
        <w:rPr>
          <w:sz w:val="32"/>
          <w:szCs w:val="32"/>
        </w:rPr>
      </w:pPr>
      <w:r w:rsidRPr="007850D8">
        <w:rPr>
          <w:b/>
          <w:sz w:val="32"/>
          <w:szCs w:val="32"/>
        </w:rPr>
        <w:lastRenderedPageBreak/>
        <w:t>ПЪРВО НАПРАВЛЕНИЕ:</w:t>
      </w:r>
      <w:r w:rsidRPr="007850D8">
        <w:rPr>
          <w:b/>
          <w:sz w:val="32"/>
          <w:szCs w:val="32"/>
          <w:u w:val="single"/>
        </w:rPr>
        <w:t xml:space="preserve"> БИБЛИОТЕЧНА ДЕЙНОСТ</w:t>
      </w:r>
    </w:p>
    <w:p w:rsidR="00E344BC" w:rsidRDefault="00E344BC" w:rsidP="00E344BC"/>
    <w:p w:rsidR="00E344BC" w:rsidRPr="00956392" w:rsidRDefault="00E344BC" w:rsidP="00E344BC">
      <w:pPr>
        <w:rPr>
          <w:sz w:val="36"/>
          <w:szCs w:val="36"/>
        </w:rPr>
      </w:pPr>
      <w:r>
        <w:tab/>
        <w:t xml:space="preserve"> </w:t>
      </w:r>
      <w:r w:rsidRPr="00956392">
        <w:rPr>
          <w:sz w:val="36"/>
          <w:szCs w:val="36"/>
        </w:rPr>
        <w:t xml:space="preserve">Библиотека „Йордан Радичков” в момента съхранява 79 </w:t>
      </w:r>
      <w:r w:rsidRPr="00956392">
        <w:rPr>
          <w:sz w:val="36"/>
          <w:szCs w:val="36"/>
          <w:lang w:val="en-US"/>
        </w:rPr>
        <w:t>4</w:t>
      </w:r>
      <w:r w:rsidRPr="00956392">
        <w:rPr>
          <w:sz w:val="36"/>
          <w:szCs w:val="36"/>
        </w:rPr>
        <w:t>00 тома литература разположена в три отдела: заемна за възрастни, заемна за деца и читалня.</w:t>
      </w:r>
    </w:p>
    <w:p w:rsidR="00E344BC" w:rsidRDefault="00E344BC" w:rsidP="00E344BC">
      <w:pPr>
        <w:rPr>
          <w:sz w:val="36"/>
          <w:szCs w:val="36"/>
        </w:rPr>
      </w:pPr>
      <w:r w:rsidRPr="00956392">
        <w:rPr>
          <w:sz w:val="36"/>
          <w:szCs w:val="36"/>
        </w:rPr>
        <w:t>От  2010 година е включена в първия транш на Проекта „Глобални библиотеки”,а от 2011 година е обособена компютърна зала със 7 компютърни конфигурации и мултимедия.</w:t>
      </w:r>
      <w:r>
        <w:rPr>
          <w:sz w:val="36"/>
          <w:szCs w:val="36"/>
        </w:rPr>
        <w:t xml:space="preserve"> </w:t>
      </w:r>
    </w:p>
    <w:p w:rsidR="00E344BC" w:rsidRDefault="00E344BC" w:rsidP="00E344BC">
      <w:pPr>
        <w:rPr>
          <w:sz w:val="36"/>
          <w:szCs w:val="36"/>
        </w:rPr>
      </w:pPr>
    </w:p>
    <w:p w:rsidR="00E344BC" w:rsidRPr="00956392" w:rsidRDefault="00E344BC" w:rsidP="00E344BC">
      <w:pPr>
        <w:rPr>
          <w:sz w:val="36"/>
          <w:szCs w:val="36"/>
        </w:rPr>
      </w:pPr>
    </w:p>
    <w:p w:rsidR="00E344BC" w:rsidRDefault="00E344BC" w:rsidP="00E344BC">
      <w:pPr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ВТОРО</w:t>
      </w:r>
      <w:r>
        <w:rPr>
          <w:b/>
          <w:sz w:val="32"/>
          <w:szCs w:val="32"/>
        </w:rPr>
        <w:tab/>
        <w:t xml:space="preserve">НАПРАВЛЕНИЕ: </w:t>
      </w:r>
      <w:r>
        <w:rPr>
          <w:b/>
          <w:sz w:val="32"/>
          <w:szCs w:val="32"/>
        </w:rPr>
        <w:tab/>
      </w:r>
    </w:p>
    <w:p w:rsidR="00E344BC" w:rsidRDefault="00E344BC" w:rsidP="00E344BC">
      <w:pPr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ЛЮБИТЕЛСКО</w:t>
      </w:r>
      <w:r>
        <w:rPr>
          <w:b/>
          <w:sz w:val="32"/>
          <w:szCs w:val="32"/>
        </w:rPr>
        <w:tab/>
        <w:t xml:space="preserve"> ХУДОЖЕСТВЕНО</w:t>
      </w:r>
      <w:r w:rsidRPr="00677D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ТВОРЧЕСТВО   /ПОСТОЯННО ДЕЙСТВАЩИ СЪСТАВИ/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344BC" w:rsidRDefault="00E344BC" w:rsidP="00E344BC">
      <w:pPr>
        <w:ind w:left="1410" w:hanging="1410"/>
        <w:jc w:val="both"/>
        <w:rPr>
          <w:sz w:val="32"/>
          <w:szCs w:val="32"/>
        </w:rPr>
      </w:pPr>
      <w:r>
        <w:rPr>
          <w:sz w:val="32"/>
          <w:szCs w:val="32"/>
        </w:rPr>
        <w:t>1. БЕРКОВСКАТА ДУХОВА МУЗИКА С РЪКОВОДИТЕЛ РОСЕН ГЕОРГИЕВ.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2. СЪСТАВ ЗА СТАРИ ГРАДСКИ ПЕСНИ „СЛАДЪК СПОМЕН“ С РЪКОВОДИТЕЛ ЙОРДАНКА БРАТАНОВА.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3. ФОЛКЛОРЕН КЛУБ „ТАНЦУВАЙ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 ЗДРАВЕ“ С ХУДОЖЕСТВЕН РЪКОВОДИТЕЛ ИРИНА СТОЯНОВА.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4. ФОЛКЛОРЕН КЛУБ „ВЕСЕЛИЕ“ С РЪКОВОДИТЕЛ ДИМИТРИНКА ИВАНОВА.</w:t>
      </w:r>
    </w:p>
    <w:p w:rsidR="00E344BC" w:rsidRPr="00383C5B" w:rsidRDefault="00E344BC" w:rsidP="00E344B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4B55D5">
        <w:t xml:space="preserve"> </w:t>
      </w:r>
      <w:r>
        <w:t xml:space="preserve"> </w:t>
      </w:r>
      <w:r w:rsidRPr="00E057C0">
        <w:rPr>
          <w:sz w:val="32"/>
          <w:szCs w:val="32"/>
        </w:rPr>
        <w:t>ДЕТСКА ТЕАТРАЛНА СТУДИЯ „НИКОЛАЙ ФОЛ</w:t>
      </w:r>
      <w:r>
        <w:rPr>
          <w:sz w:val="32"/>
          <w:szCs w:val="32"/>
        </w:rPr>
        <w:t>”</w:t>
      </w:r>
      <w:r w:rsidRPr="00E057C0">
        <w:rPr>
          <w:sz w:val="32"/>
          <w:szCs w:val="32"/>
        </w:rPr>
        <w:t xml:space="preserve"> С РЪКОВОДИТЕЛ  ДАФИНА СТЕФАНОВА</w:t>
      </w:r>
      <w:r>
        <w:rPr>
          <w:sz w:val="36"/>
          <w:szCs w:val="36"/>
        </w:rPr>
        <w:t xml:space="preserve">                                </w:t>
      </w:r>
      <w:r>
        <w:rPr>
          <w:sz w:val="32"/>
          <w:szCs w:val="32"/>
        </w:rPr>
        <w:t>6</w:t>
      </w:r>
      <w:r w:rsidRPr="00383C5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83C5B">
        <w:rPr>
          <w:sz w:val="32"/>
          <w:szCs w:val="32"/>
        </w:rPr>
        <w:t>ГОЛЯМ ТЕАТРАЛ</w:t>
      </w:r>
      <w:r>
        <w:rPr>
          <w:sz w:val="32"/>
          <w:szCs w:val="32"/>
        </w:rPr>
        <w:t>ЕН СЪСТАВ С РЪКОВОДИТЕЛ ЦВЕТАН</w:t>
      </w:r>
      <w:r w:rsidRPr="00383C5B">
        <w:rPr>
          <w:sz w:val="32"/>
          <w:szCs w:val="32"/>
        </w:rPr>
        <w:t xml:space="preserve"> ЦВЕТАНОВ</w:t>
      </w:r>
    </w:p>
    <w:p w:rsidR="00E344BC" w:rsidRDefault="00E344BC" w:rsidP="00E344BC">
      <w:pPr>
        <w:rPr>
          <w:u w:val="single"/>
        </w:rPr>
      </w:pPr>
    </w:p>
    <w:p w:rsidR="00E344BC" w:rsidRPr="00F62DFA" w:rsidRDefault="00E344BC" w:rsidP="00E344BC">
      <w:pPr>
        <w:jc w:val="both"/>
        <w:rPr>
          <w:b/>
          <w:sz w:val="32"/>
          <w:szCs w:val="32"/>
        </w:rPr>
      </w:pPr>
      <w:r w:rsidRPr="00F62DFA">
        <w:rPr>
          <w:b/>
          <w:sz w:val="32"/>
          <w:szCs w:val="32"/>
        </w:rPr>
        <w:t>ТРЕТО НАПРАВЛЕНИЕ – ОШИ „ПРОФ. ПЕТКО НАУМОВ“</w:t>
      </w:r>
      <w:r>
        <w:rPr>
          <w:b/>
          <w:sz w:val="32"/>
          <w:szCs w:val="32"/>
        </w:rPr>
        <w:t>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ПРИ НЧ“ИВАН ВАЗОВ – 1872“ – БЕРКОВИЦА РАБОТЯТ И СЕ ОБУЧАВАТ ДЕЦА ОТ 5 ДО 19 ГОДИНИ В: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1. КЛАСОВЕ ПО ПИАНО, АКОРДЕОН, КИЙБОРД, ПОП И НАРОДНО ПЕЕНЕ, ТЕОРИЯ НА МУЗИКАТА И СОЛФЕЖ С ПРЕПОДАВАТЕЛИ ИРИНА НИКОЛАЕВНА И ЛАРИСА СИМОВА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ВГ „ЛАЧЕНИ ОБУВКИ“ С РЪКОВОДИТЕЛ КАМЕН ПУНЧЕВ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„МАЛИНАРКА“ С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„МАЛИНАРЧЕ“ С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„МАЛИНАРЧЕТА“ С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МЛАДЕЖКИ ДУХОВ ОРКЕСТЪР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>БЕРКОВИЦА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 xml:space="preserve"> С РЪКОВОДИТЕЛИ  ИВАН ПАВЛОВ И  МИРОСЛАВ ТОШЕВ</w:t>
      </w:r>
    </w:p>
    <w:p w:rsidR="00E344BC" w:rsidRDefault="00E344BC" w:rsidP="00E344BC">
      <w:pPr>
        <w:jc w:val="both"/>
        <w:rPr>
          <w:sz w:val="32"/>
          <w:szCs w:val="32"/>
        </w:rPr>
      </w:pP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В ОШИ „ПРОФ. ПЕТКО НАУМОВ“ РАБОТЯТ ЧЕТИРИМА МУЗИКАЛНИ ПЕДАГОЗИ И ЕДИН ХОРЕОГРАФ.</w:t>
      </w:r>
    </w:p>
    <w:p w:rsidR="00E344BC" w:rsidRPr="004B55D5" w:rsidRDefault="00E344BC" w:rsidP="00E344BC">
      <w:pPr>
        <w:rPr>
          <w:lang w:val="en-US"/>
        </w:rPr>
      </w:pPr>
    </w:p>
    <w:p w:rsidR="00E344BC" w:rsidRDefault="00E344BC" w:rsidP="00E344BC">
      <w:r>
        <w:tab/>
      </w:r>
    </w:p>
    <w:p w:rsidR="00E344BC" w:rsidRDefault="00E344BC" w:rsidP="00E344BC">
      <w:pPr>
        <w:rPr>
          <w:sz w:val="36"/>
          <w:szCs w:val="36"/>
          <w:u w:val="single"/>
        </w:rPr>
      </w:pPr>
      <w:r w:rsidRPr="007850D8">
        <w:rPr>
          <w:sz w:val="36"/>
          <w:szCs w:val="36"/>
        </w:rPr>
        <w:t xml:space="preserve">ЧЕТВЪРТО </w:t>
      </w:r>
      <w:r>
        <w:rPr>
          <w:sz w:val="36"/>
          <w:szCs w:val="36"/>
        </w:rPr>
        <w:t xml:space="preserve"> </w:t>
      </w:r>
      <w:r w:rsidRPr="007850D8">
        <w:rPr>
          <w:sz w:val="36"/>
          <w:szCs w:val="36"/>
        </w:rPr>
        <w:t>НАПРАВЛЕНИЕ</w:t>
      </w:r>
      <w:r>
        <w:t>:</w:t>
      </w:r>
      <w:r w:rsidRPr="004A0749">
        <w:rPr>
          <w:sz w:val="36"/>
          <w:szCs w:val="36"/>
          <w:u w:val="single"/>
        </w:rPr>
        <w:t>ФЕСТИВАЛНА ДЕЙНОСТ</w:t>
      </w:r>
      <w:r>
        <w:rPr>
          <w:sz w:val="36"/>
          <w:szCs w:val="36"/>
          <w:u w:val="single"/>
          <w:lang w:val="en-US"/>
        </w:rPr>
        <w:t xml:space="preserve"> </w:t>
      </w:r>
      <w:r>
        <w:rPr>
          <w:sz w:val="36"/>
          <w:szCs w:val="36"/>
          <w:u w:val="single"/>
        </w:rPr>
        <w:t>И РАБОТА ПО ПРОЕКТИ.</w:t>
      </w:r>
      <w:r w:rsidRPr="004A0749">
        <w:rPr>
          <w:sz w:val="36"/>
          <w:szCs w:val="36"/>
          <w:u w:val="single"/>
        </w:rPr>
        <w:t xml:space="preserve"> </w:t>
      </w:r>
    </w:p>
    <w:p w:rsidR="00E344BC" w:rsidRPr="004A0749" w:rsidRDefault="00E344BC" w:rsidP="00E344BC">
      <w:pPr>
        <w:rPr>
          <w:sz w:val="36"/>
          <w:szCs w:val="36"/>
          <w:u w:val="single"/>
        </w:rPr>
      </w:pPr>
    </w:p>
    <w:p w:rsidR="00E344BC" w:rsidRDefault="00E344BC" w:rsidP="00E344B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 МЯРКА 7.2 „РАЗВИТИЕ НА СЕЛСКИТЕ РАЙНИ 2014-2020“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 ДОСТАВКА И МОНТАЖ НА ОБОРУДВАНЕ ЗА ЧИТАЛИЩЕТО Е В ПРОЦЕС НА РЕАЛИЗИРАНЕ .</w:t>
      </w:r>
    </w:p>
    <w:p w:rsidR="00E344BC" w:rsidRPr="002B5AEE" w:rsidRDefault="00E344BC" w:rsidP="00E344BC">
      <w:pPr>
        <w:rPr>
          <w:sz w:val="36"/>
          <w:szCs w:val="36"/>
          <w:u w:val="single"/>
        </w:rPr>
      </w:pPr>
    </w:p>
    <w:p w:rsidR="00E344BC" w:rsidRPr="002B5AEE" w:rsidRDefault="00E344BC" w:rsidP="00E344BC">
      <w:pPr>
        <w:rPr>
          <w:sz w:val="36"/>
          <w:szCs w:val="36"/>
        </w:rPr>
      </w:pPr>
      <w:r w:rsidRPr="002B5AEE">
        <w:rPr>
          <w:sz w:val="36"/>
          <w:szCs w:val="36"/>
        </w:rPr>
        <w:t xml:space="preserve">Читалището </w:t>
      </w:r>
      <w:r>
        <w:rPr>
          <w:sz w:val="36"/>
          <w:szCs w:val="36"/>
        </w:rPr>
        <w:t xml:space="preserve"> </w:t>
      </w:r>
      <w:r w:rsidRPr="002B5AEE">
        <w:rPr>
          <w:sz w:val="36"/>
          <w:szCs w:val="36"/>
        </w:rPr>
        <w:t>участва в организацията и провеждането на двата международни фестивала в Берковица</w:t>
      </w:r>
      <w:r>
        <w:rPr>
          <w:sz w:val="36"/>
          <w:szCs w:val="36"/>
        </w:rPr>
        <w:t xml:space="preserve">  </w:t>
      </w:r>
      <w:r w:rsidRPr="002B5AEE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       </w:t>
      </w:r>
      <w:r w:rsidRPr="002B5AEE">
        <w:rPr>
          <w:sz w:val="36"/>
          <w:szCs w:val="36"/>
        </w:rPr>
        <w:t>„Лачени обувки”/30 май- 02 юни 2019г./</w:t>
      </w:r>
      <w:r>
        <w:rPr>
          <w:sz w:val="36"/>
          <w:szCs w:val="36"/>
        </w:rPr>
        <w:t>,</w:t>
      </w:r>
      <w:r w:rsidRPr="002B5AEE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>и</w:t>
      </w:r>
      <w:r w:rsidRPr="002B5AEE">
        <w:rPr>
          <w:sz w:val="36"/>
          <w:szCs w:val="36"/>
        </w:rPr>
        <w:t>„Балканът пее и танцува”/31 август-01 септември 2019г./</w:t>
      </w:r>
      <w:r>
        <w:rPr>
          <w:sz w:val="36"/>
          <w:szCs w:val="36"/>
        </w:rPr>
        <w:t xml:space="preserve"> и третия фестивал на духовата музика.</w:t>
      </w:r>
    </w:p>
    <w:p w:rsidR="00E344BC" w:rsidRPr="002B5AEE" w:rsidRDefault="00E344BC" w:rsidP="00E344BC">
      <w:pPr>
        <w:rPr>
          <w:sz w:val="36"/>
          <w:szCs w:val="36"/>
        </w:rPr>
      </w:pPr>
    </w:p>
    <w:p w:rsidR="00E344BC" w:rsidRDefault="00E344BC" w:rsidP="00E344BC">
      <w:pPr>
        <w:rPr>
          <w:sz w:val="36"/>
          <w:szCs w:val="36"/>
        </w:rPr>
      </w:pPr>
      <w:r w:rsidRPr="002B5AEE">
        <w:rPr>
          <w:sz w:val="36"/>
          <w:szCs w:val="36"/>
        </w:rPr>
        <w:tab/>
        <w:t xml:space="preserve">Читалището  е един от основните организатори </w:t>
      </w:r>
      <w:r>
        <w:rPr>
          <w:sz w:val="36"/>
          <w:szCs w:val="36"/>
        </w:rPr>
        <w:t xml:space="preserve">и изпълнители при отбелязването </w:t>
      </w:r>
      <w:r w:rsidRPr="002B5AEE">
        <w:rPr>
          <w:sz w:val="36"/>
          <w:szCs w:val="36"/>
        </w:rPr>
        <w:t xml:space="preserve"> </w:t>
      </w:r>
      <w:r>
        <w:rPr>
          <w:sz w:val="36"/>
          <w:szCs w:val="36"/>
        </w:rPr>
        <w:t>Националните празници</w:t>
      </w:r>
      <w:r w:rsidRPr="002B5AEE">
        <w:rPr>
          <w:sz w:val="36"/>
          <w:szCs w:val="36"/>
        </w:rPr>
        <w:t xml:space="preserve"> 3 март ,</w:t>
      </w:r>
      <w:r>
        <w:rPr>
          <w:sz w:val="36"/>
          <w:szCs w:val="36"/>
        </w:rPr>
        <w:t>6 и 22 септември,</w:t>
      </w:r>
      <w:r w:rsidRPr="002B5AEE">
        <w:rPr>
          <w:sz w:val="36"/>
          <w:szCs w:val="36"/>
        </w:rPr>
        <w:t xml:space="preserve"> пролетни, великденски и новогодишни празници и съорганизатор на всички общински чествания и тържества. Участва в </w:t>
      </w:r>
      <w:r w:rsidRPr="002B5AEE">
        <w:rPr>
          <w:sz w:val="36"/>
          <w:szCs w:val="36"/>
        </w:rPr>
        <w:lastRenderedPageBreak/>
        <w:t>организацията на празника на града, обслужва</w:t>
      </w:r>
      <w:r>
        <w:rPr>
          <w:sz w:val="36"/>
          <w:szCs w:val="36"/>
        </w:rPr>
        <w:t xml:space="preserve">  </w:t>
      </w:r>
      <w:r w:rsidRPr="002B5AEE">
        <w:rPr>
          <w:sz w:val="36"/>
          <w:szCs w:val="36"/>
        </w:rPr>
        <w:t xml:space="preserve"> всички училищни </w:t>
      </w:r>
      <w:r>
        <w:rPr>
          <w:sz w:val="36"/>
          <w:szCs w:val="36"/>
        </w:rPr>
        <w:t xml:space="preserve"> </w:t>
      </w:r>
      <w:r w:rsidRPr="002B5AEE">
        <w:rPr>
          <w:sz w:val="36"/>
          <w:szCs w:val="36"/>
        </w:rPr>
        <w:t>и общински мероприятия.</w:t>
      </w:r>
    </w:p>
    <w:p w:rsidR="00E344BC" w:rsidRDefault="00E344BC" w:rsidP="00E344BC">
      <w:pPr>
        <w:rPr>
          <w:sz w:val="36"/>
          <w:szCs w:val="36"/>
        </w:rPr>
      </w:pPr>
      <w:r>
        <w:rPr>
          <w:sz w:val="36"/>
          <w:szCs w:val="36"/>
        </w:rPr>
        <w:t>Участията и постигнатите резултати на различни по рода си форуми от са:</w:t>
      </w:r>
    </w:p>
    <w:p w:rsidR="00E344BC" w:rsidRDefault="00E344BC" w:rsidP="00E344BC">
      <w:pPr>
        <w:rPr>
          <w:sz w:val="36"/>
          <w:szCs w:val="36"/>
        </w:rPr>
      </w:pPr>
    </w:p>
    <w:p w:rsidR="00E344BC" w:rsidRDefault="00E344BC" w:rsidP="00E344BC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Pr="00375534">
        <w:rPr>
          <w:sz w:val="32"/>
          <w:szCs w:val="32"/>
        </w:rPr>
        <w:t>ФОЛКЛО</w:t>
      </w:r>
      <w:r>
        <w:rPr>
          <w:sz w:val="32"/>
          <w:szCs w:val="32"/>
        </w:rPr>
        <w:t>РЕН КЛУБ „ВЕСЕЛИЕ”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ОРЯХОВО, ФЕСТИВАЛ „КОРЕНЪТ НА СТАРИЯ ОРЕХ”- ГРАМОТА И НАГРАДА ЗА ОТЛИЧНО УЧАСТИЕ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ЗАМФИРОВО, „ТУРЛАШКИ СБОР ПО СПАСОВ ДЕН”- ДИПЛОМ ЗА ОТЛИЧНО ПРЕДСТАВЯНЕ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ЧЕРКАСКИ, СЪБОР НА „СВЕТА БОГОРОДИЦА” – ГРАМОТА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„БОГОРОДИЦА В БЪРЗИЯ” – ГРАМОТА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МФ „БАЛКАНЪТ ПЕЕ И ТАНЦУВА”БЕРКОВИЦА- ГРАМОТА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ТУРЛАШКИ ФОЛКЛОРЕН СЪБОР –ЧУПРЕНЕ –ГРАМОТА</w:t>
      </w:r>
    </w:p>
    <w:p w:rsidR="00E344BC" w:rsidRDefault="00E344BC" w:rsidP="00E344BC">
      <w:pPr>
        <w:pStyle w:val="aa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НАЦИОНАЛЕН ФОЛКЛОРЕН ФЕСТИВАЛ „ЗАИГРАЛО МИ Е ЛУДО-МЛАДО” ЯМБОЛ – ДВЕ ПЪРВИ НАГРАДИ</w:t>
      </w:r>
    </w:p>
    <w:p w:rsidR="00E344BC" w:rsidRDefault="00E344BC" w:rsidP="00E344BC">
      <w:pPr>
        <w:pStyle w:val="aa"/>
        <w:rPr>
          <w:sz w:val="32"/>
          <w:szCs w:val="32"/>
        </w:rPr>
      </w:pPr>
    </w:p>
    <w:p w:rsidR="00E344BC" w:rsidRPr="009E455F" w:rsidRDefault="00E344BC" w:rsidP="00E344BC">
      <w:pPr>
        <w:rPr>
          <w:sz w:val="36"/>
          <w:szCs w:val="36"/>
        </w:rPr>
      </w:pPr>
      <w:r w:rsidRPr="009E455F">
        <w:rPr>
          <w:sz w:val="36"/>
          <w:szCs w:val="36"/>
        </w:rPr>
        <w:t>Фолклорен клуб „Танцувай за здраве“</w:t>
      </w:r>
    </w:p>
    <w:p w:rsidR="00E344BC" w:rsidRDefault="00E344BC" w:rsidP="00E344BC">
      <w:pPr>
        <w:tabs>
          <w:tab w:val="left" w:pos="2535"/>
        </w:tabs>
        <w:jc w:val="both"/>
      </w:pPr>
      <w:r>
        <w:t>.</w:t>
      </w:r>
      <w:r>
        <w:tab/>
      </w:r>
    </w:p>
    <w:p w:rsidR="00E344BC" w:rsidRDefault="00E344BC" w:rsidP="00E344BC">
      <w:pPr>
        <w:rPr>
          <w:b/>
          <w:u w:val="single"/>
        </w:rPr>
      </w:pP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за участие във Фолклорно надиграване „Букет от ритми” град Павликени на 30.03.2019 г. и Спечелена е Специалната награда на кмета на община Павликени, Плакет и парична премия.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Диплом за участие в Девети Национален фолклорен фестивал „Болярско надиграване” град Велико Търново на 13.04.2019 г., 3-то място и Спечелен Приз „Валери Вълев” в надиграване със северняшка ръченица.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за участие в Трети Международен фолклорен фестивал „Монтана фест” град Монтана на 11.05.2019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и Плакет за участие в 7-ми Международен фестивал „Пъстра огърлица – Вършец 2019” град Вършец на 16.06.2019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lastRenderedPageBreak/>
        <w:t>Грамота за участие в Трети Международен фолклорен фестивал на ветераните и любителските групи град Княжевац, Сърбия на 22.06.2019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Грамота и п</w:t>
      </w:r>
      <w:r w:rsidRPr="009E455F">
        <w:rPr>
          <w:sz w:val="32"/>
          <w:szCs w:val="32"/>
        </w:rPr>
        <w:t>лакет за Участие в Международен фолклорен фестивал „Да запеем край река Златица” село Гаганица, община Берковица на 29.06.2019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за Отлично представяне в Национален фестивал за народно творчество „Фолклорна магия 2019” град Банско на 13.07.2019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за участие на Осма земляческа среща в село Слатина, община Берковица на 27.07.2019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>Грамота за участие в 8-ми фолклорен събор „Богородица в Бързия” село Бързия, община Берковица на 24.08.2019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9E455F">
        <w:rPr>
          <w:sz w:val="32"/>
          <w:szCs w:val="32"/>
        </w:rPr>
        <w:t xml:space="preserve">Диплом за </w:t>
      </w:r>
      <w:r>
        <w:rPr>
          <w:sz w:val="32"/>
          <w:szCs w:val="32"/>
        </w:rPr>
        <w:t>участие, п</w:t>
      </w:r>
      <w:r w:rsidRPr="009E455F">
        <w:rPr>
          <w:sz w:val="32"/>
          <w:szCs w:val="32"/>
        </w:rPr>
        <w:t xml:space="preserve">лакет с медал и парична премия за високо художествено изпълнение в </w:t>
      </w:r>
      <w:r w:rsidRPr="009E455F">
        <w:rPr>
          <w:sz w:val="32"/>
          <w:szCs w:val="32"/>
          <w:lang w:val="en-US"/>
        </w:rPr>
        <w:t>V</w:t>
      </w:r>
      <w:r w:rsidRPr="009E455F">
        <w:rPr>
          <w:sz w:val="32"/>
          <w:szCs w:val="32"/>
        </w:rPr>
        <w:t>-то Юбилейно издание на Национални фолклорни празници „Приморска перла 2019” град Приморско на 07.09.2019 г..</w:t>
      </w:r>
    </w:p>
    <w:p w:rsidR="00E344BC" w:rsidRPr="009E455F" w:rsidRDefault="00E344BC" w:rsidP="00E344BC">
      <w:pPr>
        <w:pStyle w:val="aa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Диплом за </w:t>
      </w:r>
      <w:r w:rsidRPr="009E455F">
        <w:rPr>
          <w:sz w:val="32"/>
          <w:szCs w:val="32"/>
          <w:shd w:val="clear" w:color="auto" w:fill="FFFFFF"/>
        </w:rPr>
        <w:t xml:space="preserve">участие на Празника на ябълките в град Ресен, Македония на </w:t>
      </w:r>
      <w:r>
        <w:rPr>
          <w:sz w:val="32"/>
          <w:szCs w:val="32"/>
          <w:shd w:val="clear" w:color="auto" w:fill="FFFFFF"/>
        </w:rPr>
        <w:t>27-29.09.2019 г.</w:t>
      </w:r>
    </w:p>
    <w:p w:rsidR="00E344BC" w:rsidRDefault="00E344BC" w:rsidP="00E344BC">
      <w:pPr>
        <w:pStyle w:val="aa"/>
        <w:jc w:val="both"/>
        <w:rPr>
          <w:sz w:val="32"/>
          <w:szCs w:val="32"/>
          <w:shd w:val="clear" w:color="auto" w:fill="FFFFFF"/>
        </w:rPr>
      </w:pPr>
    </w:p>
    <w:p w:rsidR="00E344BC" w:rsidRPr="00DE1BF5" w:rsidRDefault="00E344BC" w:rsidP="00E344BC">
      <w:pPr>
        <w:jc w:val="center"/>
        <w:rPr>
          <w:sz w:val="28"/>
          <w:szCs w:val="28"/>
        </w:rPr>
      </w:pPr>
      <w:r w:rsidRPr="00DE1BF5">
        <w:rPr>
          <w:sz w:val="28"/>
          <w:szCs w:val="28"/>
        </w:rPr>
        <w:t>УЧАСТИЯ И НАГРАДИ</w:t>
      </w:r>
    </w:p>
    <w:p w:rsidR="00E344BC" w:rsidRPr="00DE1BF5" w:rsidRDefault="00E344BC" w:rsidP="00E344BC">
      <w:pPr>
        <w:jc w:val="center"/>
        <w:rPr>
          <w:sz w:val="28"/>
          <w:szCs w:val="28"/>
        </w:rPr>
      </w:pPr>
      <w:r w:rsidRPr="00DE1BF5">
        <w:rPr>
          <w:sz w:val="28"/>
          <w:szCs w:val="28"/>
        </w:rPr>
        <w:t xml:space="preserve">ЗА 2018 / 2019 ГОДИНА </w:t>
      </w:r>
    </w:p>
    <w:p w:rsidR="00E344BC" w:rsidRPr="00DE1BF5" w:rsidRDefault="00E344BC" w:rsidP="00E344BC">
      <w:pPr>
        <w:jc w:val="center"/>
        <w:rPr>
          <w:sz w:val="28"/>
          <w:szCs w:val="28"/>
        </w:rPr>
      </w:pPr>
      <w:r w:rsidRPr="00DE1BF5">
        <w:rPr>
          <w:sz w:val="28"/>
          <w:szCs w:val="28"/>
        </w:rPr>
        <w:t>ОШИ „ПРОФ. ПЕТКО НАУМОВ”</w:t>
      </w:r>
    </w:p>
    <w:p w:rsidR="00E344BC" w:rsidRPr="00DE1BF5" w:rsidRDefault="00E344BC" w:rsidP="00E344BC">
      <w:pPr>
        <w:jc w:val="center"/>
        <w:rPr>
          <w:sz w:val="28"/>
          <w:szCs w:val="28"/>
        </w:rPr>
      </w:pPr>
    </w:p>
    <w:p w:rsidR="00E344BC" w:rsidRPr="00DE1BF5" w:rsidRDefault="00E344BC" w:rsidP="00E344BC">
      <w:pPr>
        <w:rPr>
          <w:sz w:val="28"/>
          <w:szCs w:val="28"/>
        </w:rPr>
      </w:pPr>
      <w:r w:rsidRPr="00DE1BF5">
        <w:rPr>
          <w:sz w:val="28"/>
          <w:szCs w:val="28"/>
        </w:rPr>
        <w:t>ОШИ „ПРОФ. ПЕТКО НАУМОВ“ УЧАСТВА АКТИВНО  ВЪВ ВСИЧКИ ОБЩОГРАДСКИ ТЪРЖЕСТВА И НАЦИОНАЛНИ ПРАЗНИЦИ, ВКЛЮЧИТЕЛНО И СЪС САМОСТОЯТЕЛНИ ПРОДУКЦИИ.</w:t>
      </w:r>
    </w:p>
    <w:p w:rsidR="00E344BC" w:rsidRPr="00DE1BF5" w:rsidRDefault="00E344BC" w:rsidP="00E344BC">
      <w:pPr>
        <w:jc w:val="center"/>
        <w:rPr>
          <w:sz w:val="28"/>
          <w:szCs w:val="28"/>
        </w:rPr>
      </w:pPr>
    </w:p>
    <w:p w:rsidR="00E344BC" w:rsidRPr="00DE1BF5" w:rsidRDefault="00E344BC" w:rsidP="00E344BC">
      <w:pPr>
        <w:jc w:val="center"/>
        <w:rPr>
          <w:sz w:val="28"/>
          <w:szCs w:val="28"/>
        </w:rPr>
      </w:pPr>
      <w:r w:rsidRPr="00DE1BF5">
        <w:rPr>
          <w:sz w:val="28"/>
          <w:szCs w:val="28"/>
        </w:rPr>
        <w:t>КЛАС НА ИРИНА НИКОЛАЕВНА</w:t>
      </w:r>
    </w:p>
    <w:p w:rsidR="00E344BC" w:rsidRPr="00DE1BF5" w:rsidRDefault="00E344BC" w:rsidP="00E344BC">
      <w:pPr>
        <w:jc w:val="center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ЗОРНИЦА ТОШКОВА - ПИАНО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„ АНДРЕЙ СТОЯНОВ“ – БРОНЗОВ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НАЦИОНАЛЕН КОНКУРС „ ОРФЕЕВА ДАРБА“ – СРЕБЪРЕН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„ ВИВА ПИАНО“ – СРЕБЪРЕН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„НАШИТЕ ДЕЦА СВИРЯТ БАХ“ – ВТОРА  НАГРАДА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lastRenderedPageBreak/>
        <w:t>МЕЖДУНАРОДЕН КОНКУРС  „УИМБЪЛДЪН“</w:t>
      </w:r>
      <w:r>
        <w:rPr>
          <w:sz w:val="28"/>
          <w:szCs w:val="28"/>
        </w:rPr>
        <w:t>/ВЕЛИКОБРИТАНИЯ/</w:t>
      </w:r>
      <w:r w:rsidRPr="00DE1BF5">
        <w:rPr>
          <w:sz w:val="28"/>
          <w:szCs w:val="28"/>
        </w:rPr>
        <w:t xml:space="preserve"> – ЗЛАТЕН МЕДАЛ И ГРАН ПРИ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ТОМАС СИМЕОНОВ – ПИАНО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„ АНДРЕЙ СТОЯНОВ“ – ЗЛАТЕН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НАЦИОНАЛЕН КОНКУРС „ ОРФЕЕВА ДАРБА“ – ЗЛАТЕН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„ ВИВА ПИАНО“ – ЗЛАТЕН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 „УИМБЪЛДЪН“</w:t>
      </w:r>
      <w:r w:rsidRPr="00F13E24">
        <w:rPr>
          <w:sz w:val="28"/>
          <w:szCs w:val="28"/>
        </w:rPr>
        <w:t xml:space="preserve"> </w:t>
      </w:r>
      <w:r>
        <w:rPr>
          <w:sz w:val="28"/>
          <w:szCs w:val="28"/>
        </w:rPr>
        <w:t>/ВЕЛИКОБРИТАНИЯ/</w:t>
      </w:r>
      <w:r w:rsidRPr="00DE1BF5">
        <w:rPr>
          <w:sz w:val="28"/>
          <w:szCs w:val="28"/>
        </w:rPr>
        <w:t xml:space="preserve"> – ЗЛАТЕН МЕДАЛ И ГРАН 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>ПРИ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МЕЖДУНАРОДЕН КОНКУРС ЗА КЛАСИЧЕСКА МУЗИКА В ПЕРНИК – ЗЛАТЕН МЕДАЛ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НАЦИОНАЛЕН КОНКУРС В ТРЯВНА – ЗЛАТЕН МЕДАЛ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НИКОЛ ИВАНОВА – ПОП  ПЕЕНЕ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МДФ „ЛАЧЕНИ ОБУВКИ“ 2019 –ВТОРА НАГРАДА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МФ „ ОХРИДСКО СЛАВЕЙЧЕ „ СЕВЕРНА МАКЕДОНИЯ – ПЪРВА НАГРАДА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ДУЕТ ЯНА И БЛАГА МИХОВИ – ПОП ПЕЕНЕ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НАЦИОНАЛЕН ФЕСТИВАЛ „РОДОЛЮБИЕ“ – ВТОРА НАГРАДА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МДФ „ЛАЧЕНИ ОБУВКИ“ 2019 –ВТОРА НАГРАДА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ЯНА МИХОВА – ПОП ПЕЕНЕ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МДФ „ЛАЧЕНИ ОБУВКИ“ 2019 –ТРЕТА  НАГРАДА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5"/>
        </w:numPr>
        <w:rPr>
          <w:sz w:val="28"/>
          <w:szCs w:val="28"/>
        </w:rPr>
      </w:pPr>
      <w:r w:rsidRPr="00DE1BF5">
        <w:rPr>
          <w:sz w:val="28"/>
          <w:szCs w:val="28"/>
        </w:rPr>
        <w:t>ПАТРИСИЯ ДИМИТРОВА  - ПОП ПЕЕНЕ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МДФ „ЛАЧЕНИ ОБУВКИ“ 2019 –ПЪРВА  НАГРАДА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ind w:left="1080"/>
        <w:jc w:val="both"/>
        <w:rPr>
          <w:sz w:val="28"/>
          <w:szCs w:val="28"/>
        </w:rPr>
      </w:pPr>
      <w:r w:rsidRPr="00DE1BF5">
        <w:rPr>
          <w:sz w:val="28"/>
          <w:szCs w:val="28"/>
        </w:rPr>
        <w:t>КЛАС НА ЛАРИСА СИМОВА</w:t>
      </w:r>
    </w:p>
    <w:p w:rsidR="00E344BC" w:rsidRPr="00DE1BF5" w:rsidRDefault="00E344BC" w:rsidP="00E344BC">
      <w:pPr>
        <w:pStyle w:val="aa"/>
        <w:ind w:left="1080"/>
        <w:jc w:val="both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ДЕТСКО – ЮНОШЕСКИ КОНКУРС „ ФОЛКЛОРНИ ПРИУМИЦИ“ – ЧЕРВЕН БРЯГ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ЕЛЕОНОРА ЦВЕТКОВА – ТРЕТО МЯСТО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lastRenderedPageBreak/>
        <w:t>НЕЙДЖЪЛ РАЧКОВА – ПЪРВО МЯСТО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ЙОРДАНКА РУСИМОВА – ВТОРО МЯСТО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ИЛИНА ЯНАКИЕВА – ВТОРО МЯСТО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ГЕРГАНА ЛАЗАРОВА – ВТОРО МЯСТО</w:t>
      </w:r>
    </w:p>
    <w:p w:rsidR="00E344BC" w:rsidRPr="00DE1BF5" w:rsidRDefault="00E344BC" w:rsidP="00E344BC">
      <w:pPr>
        <w:pStyle w:val="aa"/>
        <w:ind w:left="1080"/>
        <w:jc w:val="both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НФК „ НАПЕВИ ОТ СЕВЕРОЗАПАДА“ ;</w:t>
      </w:r>
      <w:r>
        <w:rPr>
          <w:sz w:val="28"/>
          <w:szCs w:val="28"/>
        </w:rPr>
        <w:t>М</w:t>
      </w:r>
      <w:r w:rsidRPr="00DE1BF5">
        <w:rPr>
          <w:sz w:val="28"/>
          <w:szCs w:val="28"/>
        </w:rPr>
        <w:t>ОНТАНА 2019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ГЕРГАНА ЛАЗАРОВА – ТРЕТО МЯСТО</w:t>
      </w:r>
    </w:p>
    <w:p w:rsidR="00E344BC" w:rsidRPr="00DE1BF5" w:rsidRDefault="00E344BC" w:rsidP="00E344BC">
      <w:pPr>
        <w:pStyle w:val="aa"/>
        <w:ind w:left="1080"/>
        <w:jc w:val="both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-</w:t>
      </w:r>
      <w:r w:rsidRPr="00DE1BF5">
        <w:rPr>
          <w:sz w:val="28"/>
          <w:szCs w:val="28"/>
        </w:rPr>
        <w:tab/>
        <w:t>МФ „ ОХРИДСКО СЛАВЕЙЧЕ „ СЕВЕРНА МАКЕДОНИЯ –   ЧЕТИРИ ПЪРВИ НАГРАДИ ЗА  БЕАТРИС, ЙОРДАНКА, ГЕРГАНА  И ЕЛИЦА</w:t>
      </w:r>
    </w:p>
    <w:p w:rsidR="00E344BC" w:rsidRPr="00DE1BF5" w:rsidRDefault="00E344BC" w:rsidP="00E344BC">
      <w:pPr>
        <w:pStyle w:val="aa"/>
        <w:jc w:val="both"/>
        <w:rPr>
          <w:sz w:val="28"/>
          <w:szCs w:val="28"/>
        </w:rPr>
      </w:pPr>
    </w:p>
    <w:p w:rsidR="00E344BC" w:rsidRPr="00DE1BF5" w:rsidRDefault="00E344BC" w:rsidP="00E344BC">
      <w:pPr>
        <w:pStyle w:val="aa"/>
        <w:ind w:left="1440"/>
        <w:jc w:val="both"/>
        <w:rPr>
          <w:sz w:val="28"/>
          <w:szCs w:val="28"/>
        </w:rPr>
      </w:pPr>
      <w:r w:rsidRPr="00DE1BF5">
        <w:rPr>
          <w:sz w:val="28"/>
          <w:szCs w:val="28"/>
        </w:rPr>
        <w:t>ДИМИТРИНКА ИВАНОВА</w:t>
      </w:r>
    </w:p>
    <w:p w:rsidR="00E344BC" w:rsidRPr="00DE1BF5" w:rsidRDefault="00E344BC" w:rsidP="00E344BC">
      <w:pPr>
        <w:pStyle w:val="aa"/>
        <w:ind w:left="1440"/>
        <w:jc w:val="both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DE1BF5">
        <w:rPr>
          <w:sz w:val="28"/>
          <w:szCs w:val="28"/>
        </w:rPr>
        <w:t>ТС  „МАЛИНАРКА“ - МФ „ ОХРИДСКО СЛАВЕЙЧЕ „ СЕВЕРНА МАКЕДОНИЯ -  ПЪРВА НАГРАДА</w:t>
      </w:r>
    </w:p>
    <w:p w:rsidR="00E344BC" w:rsidRPr="00DE1BF5" w:rsidRDefault="00E344BC" w:rsidP="00E344BC">
      <w:pPr>
        <w:pStyle w:val="aa"/>
        <w:ind w:left="1800"/>
        <w:jc w:val="both"/>
        <w:rPr>
          <w:sz w:val="28"/>
          <w:szCs w:val="28"/>
        </w:rPr>
      </w:pPr>
    </w:p>
    <w:p w:rsidR="00E344BC" w:rsidRPr="00F13E24" w:rsidRDefault="00E344BC" w:rsidP="00E344BC">
      <w:pPr>
        <w:rPr>
          <w:sz w:val="28"/>
          <w:szCs w:val="28"/>
        </w:rPr>
      </w:pP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  <w:r w:rsidRPr="00DE1BF5">
        <w:rPr>
          <w:sz w:val="28"/>
          <w:szCs w:val="28"/>
        </w:rPr>
        <w:t>КАМЕН  ПУНЧЕВ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 xml:space="preserve">ВГ  „ЛАЧЕНИ ОБУВКИ “ТРЕТО МЯСТО 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 xml:space="preserve"> МДФ „ЛАЧЕНИ ОБУВКИ“2019</w:t>
      </w:r>
    </w:p>
    <w:p w:rsidR="00E344BC" w:rsidRPr="00DE1BF5" w:rsidRDefault="00E344BC" w:rsidP="00E344BC">
      <w:pPr>
        <w:pStyle w:val="aa"/>
        <w:numPr>
          <w:ilvl w:val="0"/>
          <w:numId w:val="16"/>
        </w:numPr>
        <w:rPr>
          <w:sz w:val="28"/>
          <w:szCs w:val="28"/>
        </w:rPr>
      </w:pPr>
      <w:r w:rsidRPr="00DE1BF5">
        <w:rPr>
          <w:sz w:val="28"/>
          <w:szCs w:val="28"/>
        </w:rPr>
        <w:t>ДУЕТ  НИКОЛ И ЕЛИНА  - ТРЕТО МЯСТО  ОТ МДФ „ЛАЧЕНИ ОБУВКИ“2019</w:t>
      </w:r>
    </w:p>
    <w:p w:rsidR="00E344BC" w:rsidRPr="00DE1BF5" w:rsidRDefault="00E344BC" w:rsidP="00E344BC">
      <w:pPr>
        <w:pStyle w:val="aa"/>
        <w:ind w:left="1080"/>
        <w:rPr>
          <w:sz w:val="28"/>
          <w:szCs w:val="28"/>
        </w:rPr>
      </w:pPr>
    </w:p>
    <w:p w:rsidR="00E344BC" w:rsidRPr="00DE1BF5" w:rsidRDefault="00E344BC" w:rsidP="00E344BC">
      <w:pPr>
        <w:rPr>
          <w:sz w:val="28"/>
          <w:szCs w:val="28"/>
        </w:rPr>
      </w:pPr>
    </w:p>
    <w:p w:rsidR="00E344BC" w:rsidRPr="00DE1BF5" w:rsidRDefault="00E344BC" w:rsidP="00E344BC">
      <w:pPr>
        <w:ind w:firstLine="708"/>
        <w:rPr>
          <w:sz w:val="28"/>
          <w:szCs w:val="28"/>
        </w:rPr>
      </w:pPr>
      <w:r w:rsidRPr="00DE1BF5">
        <w:rPr>
          <w:sz w:val="28"/>
          <w:szCs w:val="28"/>
        </w:rPr>
        <w:t xml:space="preserve">              МЛАДЕЖКИ ДУХОВ ОРКЕСТЪР „БЕРКОВИЦА“ </w:t>
      </w:r>
    </w:p>
    <w:p w:rsidR="00E344BC" w:rsidRPr="00DE1BF5" w:rsidRDefault="00E344BC" w:rsidP="00E344BC">
      <w:pPr>
        <w:ind w:firstLine="708"/>
        <w:rPr>
          <w:sz w:val="28"/>
          <w:szCs w:val="28"/>
        </w:rPr>
      </w:pPr>
    </w:p>
    <w:p w:rsidR="00E344BC" w:rsidRPr="00DE1BF5" w:rsidRDefault="00E344BC" w:rsidP="00E344BC">
      <w:pPr>
        <w:ind w:firstLine="708"/>
        <w:rPr>
          <w:sz w:val="28"/>
          <w:szCs w:val="28"/>
        </w:rPr>
      </w:pPr>
      <w:r w:rsidRPr="00DE1BF5">
        <w:rPr>
          <w:sz w:val="28"/>
          <w:szCs w:val="28"/>
        </w:rPr>
        <w:t>- ТРЕТО МЯСТО НА НАЦИОНАЛЕН ПРЕГЛЕД НА УЧЕНИЧЕСКИТЕ ДУХОВИ  ОРКЕСТРИ –ВЪРШЕЦ  2019</w:t>
      </w:r>
    </w:p>
    <w:p w:rsidR="00E344BC" w:rsidRPr="00DE1BF5" w:rsidRDefault="00E344BC" w:rsidP="00E344BC">
      <w:pPr>
        <w:ind w:firstLine="708"/>
        <w:rPr>
          <w:sz w:val="28"/>
          <w:szCs w:val="28"/>
        </w:rPr>
      </w:pPr>
      <w:r w:rsidRPr="00DE1BF5">
        <w:rPr>
          <w:sz w:val="28"/>
          <w:szCs w:val="28"/>
        </w:rPr>
        <w:t>- ВТОРО МЯСТО  НА ТРЕТИ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 xml:space="preserve"> СЕВЕРОЗАПАДЕН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 xml:space="preserve"> ФЕСТИВАЛ  БДМ-ФЕСТ</w:t>
      </w:r>
    </w:p>
    <w:p w:rsidR="00E344BC" w:rsidRPr="00DE1BF5" w:rsidRDefault="00E344BC" w:rsidP="00E344BC">
      <w:pPr>
        <w:ind w:firstLine="708"/>
        <w:rPr>
          <w:sz w:val="28"/>
          <w:szCs w:val="28"/>
        </w:rPr>
      </w:pPr>
      <w:r w:rsidRPr="00DE1BF5">
        <w:rPr>
          <w:sz w:val="28"/>
          <w:szCs w:val="28"/>
        </w:rPr>
        <w:t>- ПЪРВО МЯСТО  НА МФ „ ОХРИДСКО СЛАВЕЙЧЕ „ СЕВЕРНА МАКЕДОНИЯ</w:t>
      </w:r>
    </w:p>
    <w:p w:rsidR="00E344BC" w:rsidRPr="00DE1BF5" w:rsidRDefault="00E344BC" w:rsidP="00E344BC">
      <w:pPr>
        <w:ind w:firstLine="708"/>
        <w:rPr>
          <w:sz w:val="28"/>
          <w:szCs w:val="28"/>
        </w:rPr>
      </w:pPr>
      <w:r w:rsidRPr="00DE1BF5">
        <w:rPr>
          <w:sz w:val="28"/>
          <w:szCs w:val="28"/>
        </w:rPr>
        <w:t xml:space="preserve">УЧАСТИЯ ВЪВ ВСИЧКИ ОБЩИНСКИ МЕРОПРИЯТИЯ/ВКЛЮЧИТЕЛНО ПРАЗНИКА НА ГРАД </w:t>
      </w:r>
      <w:r>
        <w:rPr>
          <w:sz w:val="28"/>
          <w:szCs w:val="28"/>
        </w:rPr>
        <w:t xml:space="preserve"> БЕРКОВИЦА/, НА  НАЦИОНАЛНИТЕ  </w:t>
      </w:r>
      <w:r w:rsidRPr="00DE1BF5">
        <w:rPr>
          <w:sz w:val="28"/>
          <w:szCs w:val="28"/>
        </w:rPr>
        <w:t>ПРАЗНИЦИ,</w:t>
      </w:r>
      <w:r>
        <w:rPr>
          <w:sz w:val="28"/>
          <w:szCs w:val="28"/>
        </w:rPr>
        <w:t xml:space="preserve"> БЛАГОТВОРИТЕЛНИ </w:t>
      </w:r>
      <w:r w:rsidRPr="00DE1BF5">
        <w:rPr>
          <w:sz w:val="28"/>
          <w:szCs w:val="28"/>
        </w:rPr>
        <w:t xml:space="preserve"> КОНЦЕРТ</w:t>
      </w:r>
      <w:r>
        <w:rPr>
          <w:sz w:val="28"/>
          <w:szCs w:val="28"/>
        </w:rPr>
        <w:t>И ,</w:t>
      </w:r>
      <w:r w:rsidRPr="00DE1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>УЧИЛИЩНИ ЧЕСТВАНИЯ</w:t>
      </w:r>
      <w:r>
        <w:rPr>
          <w:sz w:val="28"/>
          <w:szCs w:val="28"/>
        </w:rPr>
        <w:t xml:space="preserve"> </w:t>
      </w:r>
      <w:r w:rsidRPr="00DE1BF5">
        <w:rPr>
          <w:sz w:val="28"/>
          <w:szCs w:val="28"/>
        </w:rPr>
        <w:t xml:space="preserve"> И </w:t>
      </w:r>
      <w:r w:rsidRPr="00DE1BF5">
        <w:rPr>
          <w:sz w:val="28"/>
          <w:szCs w:val="28"/>
        </w:rPr>
        <w:lastRenderedPageBreak/>
        <w:t>СЪБИТИЯ/ОТКРИВАНЕ НА УЧЕБНА ГОДИНА,ПАТРОННИ ПРАЗНИЦИ И 24 МАЙ/</w:t>
      </w:r>
      <w:r>
        <w:rPr>
          <w:sz w:val="28"/>
          <w:szCs w:val="28"/>
        </w:rPr>
        <w:t xml:space="preserve">,ОТКРИВАНЕ НА НОВАТА СЦЕНА В ЧИТАЛИЩЕТО В С.БЪРЗИЯ,ПРАЗНИКА НА ГР.БРУСАРЦИ  И  4 ДЕКЕМВРИ/ОСВОБОЖДЕНИЕТО НА БЕРКОВИЦА ОТ ТУРСКО РОБСТВО/ </w:t>
      </w:r>
    </w:p>
    <w:p w:rsidR="00E344BC" w:rsidRPr="00F13E24" w:rsidRDefault="00E344BC" w:rsidP="00E344BC">
      <w:bookmarkStart w:id="0" w:name="_GoBack"/>
      <w:bookmarkEnd w:id="0"/>
    </w:p>
    <w:p w:rsidR="00E344BC" w:rsidRDefault="00E344BC" w:rsidP="00E344BC">
      <w:pPr>
        <w:rPr>
          <w:sz w:val="36"/>
          <w:szCs w:val="36"/>
          <w:u w:val="single"/>
        </w:rPr>
      </w:pPr>
    </w:p>
    <w:p w:rsidR="00E344BC" w:rsidRDefault="00E344BC" w:rsidP="00E344BC">
      <w:pPr>
        <w:rPr>
          <w:sz w:val="36"/>
          <w:szCs w:val="36"/>
        </w:rPr>
      </w:pPr>
      <w:r>
        <w:rPr>
          <w:sz w:val="36"/>
          <w:szCs w:val="36"/>
        </w:rPr>
        <w:t>Ето и осъществените дейности /според плана за дейността/по месеци за 2019 година:</w:t>
      </w:r>
    </w:p>
    <w:p w:rsidR="00E344BC" w:rsidRDefault="00E344BC" w:rsidP="00E344BC">
      <w:pPr>
        <w:rPr>
          <w:sz w:val="36"/>
          <w:szCs w:val="36"/>
        </w:rPr>
      </w:pPr>
      <w:r>
        <w:rPr>
          <w:sz w:val="36"/>
          <w:szCs w:val="36"/>
        </w:rPr>
        <w:t>/</w:t>
      </w:r>
      <w:r w:rsidRPr="00BE2A2F">
        <w:rPr>
          <w:b/>
          <w:sz w:val="36"/>
          <w:szCs w:val="36"/>
        </w:rPr>
        <w:t>маркираните не са осъществени поради независещи от читалището обстоятелства</w:t>
      </w:r>
      <w:r>
        <w:rPr>
          <w:sz w:val="36"/>
          <w:szCs w:val="36"/>
        </w:rPr>
        <w:t>/</w:t>
      </w:r>
    </w:p>
    <w:p w:rsidR="00E344BC" w:rsidRPr="002B5AEE" w:rsidRDefault="00E344BC" w:rsidP="00E344BC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2365"/>
        <w:gridCol w:w="2612"/>
        <w:gridCol w:w="2169"/>
      </w:tblGrid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Дата на събитието</w:t>
            </w:r>
          </w:p>
        </w:tc>
        <w:tc>
          <w:tcPr>
            <w:tcW w:w="2243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Цел на мероприятието</w:t>
            </w:r>
          </w:p>
        </w:tc>
        <w:tc>
          <w:tcPr>
            <w:tcW w:w="2612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участници</w:t>
            </w:r>
          </w:p>
        </w:tc>
        <w:tc>
          <w:tcPr>
            <w:tcW w:w="2172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Място на провеждане</w:t>
            </w:r>
          </w:p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</w:p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ЯНУАРИ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 w:rsidRPr="00731CCB">
              <w:t>М. януари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януари</w:t>
            </w:r>
          </w:p>
          <w:p w:rsidR="00E344BC" w:rsidRPr="00227361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227361" w:rsidRDefault="00E344BC" w:rsidP="00D266B8">
            <w:r>
              <w:t>М. януари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Срочни  продукции на класовете в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Годишнина от рождението на Алеко Константинов – 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 xml:space="preserve"> </w:t>
            </w:r>
            <w:r>
              <w:t>Годишнина</w:t>
            </w:r>
            <w:r w:rsidRPr="00227361">
              <w:t xml:space="preserve"> от рождението на Гео Милев, български поет и публицист (1895-1925)  </w:t>
            </w:r>
          </w:p>
        </w:tc>
        <w:tc>
          <w:tcPr>
            <w:tcW w:w="2612" w:type="dxa"/>
            <w:shd w:val="clear" w:color="auto" w:fill="auto"/>
          </w:tcPr>
          <w:p w:rsidR="00E344BC" w:rsidRPr="002B5AEE" w:rsidRDefault="00E344BC" w:rsidP="00D266B8">
            <w:pPr>
              <w:rPr>
                <w:lang w:val="en-US"/>
              </w:rPr>
            </w:pPr>
            <w:r>
              <w:t>Класовете по пиано,акордеон,духови инструменти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Детски център „Камбанка” и музикална зала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Pr="00227361" w:rsidRDefault="00E344BC" w:rsidP="00D266B8"/>
          <w:p w:rsidR="00E344BC" w:rsidRPr="00227361" w:rsidRDefault="00E344BC" w:rsidP="00D266B8"/>
          <w:p w:rsidR="00E344BC" w:rsidRPr="00227361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Библиотека</w:t>
            </w:r>
          </w:p>
          <w:p w:rsidR="00E344BC" w:rsidRPr="00EC585E" w:rsidRDefault="00E344BC" w:rsidP="00D266B8">
            <w:r w:rsidRPr="00227361">
              <w:t xml:space="preserve"> </w:t>
            </w:r>
            <w:r>
              <w:t>/ДЦ „Камбанка”/</w:t>
            </w:r>
          </w:p>
          <w:p w:rsidR="00E344BC" w:rsidRPr="00227361" w:rsidRDefault="00E344BC" w:rsidP="00D266B8"/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21 януари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М.януари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Годишнина от кончината на Радичков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04291" w:rsidRDefault="00E344BC" w:rsidP="00D266B8">
            <w:r w:rsidRPr="00C04291">
              <w:t>Рисунка по произведения  на Радичков</w:t>
            </w:r>
          </w:p>
          <w:p w:rsidR="00E344BC" w:rsidRPr="00C04291" w:rsidRDefault="00E344BC" w:rsidP="00D266B8"/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 xml:space="preserve"> Презентация за него</w:t>
            </w:r>
          </w:p>
          <w:p w:rsidR="00E344BC" w:rsidRDefault="00E344BC" w:rsidP="00D266B8">
            <w:r>
              <w:t>с ученици и възрастни  читатели на 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С първите класове на ОУ „И.Вазов”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Default="00E344BC" w:rsidP="00D266B8"/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ФЕВРУАРИ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 февруари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февруари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февруари</w:t>
            </w:r>
          </w:p>
        </w:tc>
        <w:tc>
          <w:tcPr>
            <w:tcW w:w="2243" w:type="dxa"/>
            <w:shd w:val="clear" w:color="auto" w:fill="auto"/>
          </w:tcPr>
          <w:p w:rsidR="00E344BC" w:rsidRPr="00C04291" w:rsidRDefault="00E344BC" w:rsidP="00D266B8">
            <w:r w:rsidRPr="00C04291">
              <w:t>Владимир Димитров – Майстора</w:t>
            </w:r>
          </w:p>
          <w:p w:rsidR="00E344BC" w:rsidRDefault="00E344BC" w:rsidP="00D266B8">
            <w:pPr>
              <w:rPr>
                <w:b/>
              </w:rPr>
            </w:pPr>
          </w:p>
          <w:p w:rsidR="00E344BC" w:rsidRPr="0000000A" w:rsidRDefault="00E344BC" w:rsidP="00D266B8">
            <w:pPr>
              <w:rPr>
                <w:b/>
              </w:rPr>
            </w:pPr>
          </w:p>
          <w:p w:rsidR="00E344BC" w:rsidRDefault="00E344BC" w:rsidP="00D266B8">
            <w:r>
              <w:t>14 февруари – Ден на лозаря и любовта.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19.февруари – 144 години от Обесването на Васил Левски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Живот и творчество- 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Литературно четене за живота и делото на Апостола.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Pr="00EC585E" w:rsidRDefault="00E344BC" w:rsidP="00D266B8">
            <w:r>
              <w:t>Библиотеката/ДЦ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EC585E" w:rsidRDefault="00E344BC" w:rsidP="00D266B8">
            <w:r>
              <w:t>Библиотеката/ДЦ „Камбанка”/</w:t>
            </w:r>
          </w:p>
          <w:p w:rsidR="00E344BC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МАРТ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>
            <w:r>
              <w:t>3.03.201</w:t>
            </w:r>
            <w:r>
              <w:rPr>
                <w:lang w:val="en-US"/>
              </w:rPr>
              <w:t>7</w:t>
            </w:r>
            <w:r>
              <w:t>г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21.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Баба Марта в ДЦ</w:t>
            </w:r>
          </w:p>
          <w:p w:rsidR="00E344BC" w:rsidRDefault="00E344BC" w:rsidP="00D266B8"/>
          <w:p w:rsidR="00E344BC" w:rsidRDefault="00E344BC" w:rsidP="00D266B8">
            <w:r>
              <w:t xml:space="preserve">Национален празник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Концерт на класа по пиано и вокал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музикалния конкурс „Орфеева дарба”- народно пеене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Пролетен концерт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Музикален конкурс „Орфеева дарба”</w:t>
            </w:r>
          </w:p>
          <w:p w:rsidR="00E344BC" w:rsidRDefault="00E344BC" w:rsidP="00D266B8">
            <w:r>
              <w:t>Пиано и вокал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Световен ден на поезията</w:t>
            </w:r>
          </w:p>
          <w:p w:rsidR="00E344BC" w:rsidRDefault="00E344BC" w:rsidP="00D266B8"/>
          <w:p w:rsidR="00E344BC" w:rsidRDefault="00E344BC" w:rsidP="00D266B8">
            <w:r>
              <w:t>Пролетни празници в календара</w:t>
            </w:r>
          </w:p>
          <w:p w:rsidR="00E344BC" w:rsidRDefault="00E344BC" w:rsidP="00D266B8"/>
          <w:p w:rsidR="00E344BC" w:rsidRDefault="00E344BC" w:rsidP="00D266B8">
            <w:r>
              <w:t>Ден на театъра</w:t>
            </w:r>
          </w:p>
          <w:p w:rsidR="00E344BC" w:rsidRDefault="00E344BC" w:rsidP="00D266B8"/>
          <w:p w:rsidR="00E344BC" w:rsidRDefault="00E344BC" w:rsidP="00D266B8"/>
          <w:p w:rsidR="00E344BC" w:rsidRPr="00BE2A2F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 xml:space="preserve">Участие във фестивала </w:t>
            </w:r>
            <w:r w:rsidRPr="00BE2A2F">
              <w:rPr>
                <w:b/>
              </w:rPr>
              <w:lastRenderedPageBreak/>
              <w:t>"Звездици за Лора"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lastRenderedPageBreak/>
              <w:t>Деца от града</w:t>
            </w:r>
          </w:p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Деца от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Презентация</w:t>
            </w:r>
          </w:p>
          <w:p w:rsidR="00E344BC" w:rsidRDefault="00E344BC" w:rsidP="00D266B8"/>
          <w:p w:rsidR="00E344BC" w:rsidRDefault="00E344BC" w:rsidP="00D266B8"/>
          <w:p w:rsidR="00E344BC" w:rsidRPr="002B5AEE" w:rsidRDefault="00E344BC" w:rsidP="00D266B8"/>
          <w:p w:rsidR="00E344BC" w:rsidRPr="002B5AEE" w:rsidRDefault="00E344BC" w:rsidP="00D266B8"/>
          <w:p w:rsidR="00E344BC" w:rsidRPr="002B5AEE" w:rsidRDefault="00E344BC" w:rsidP="00D266B8"/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Pr="00956392" w:rsidRDefault="00E344BC" w:rsidP="00D266B8"/>
          <w:p w:rsidR="00E344BC" w:rsidRPr="002B5AEE" w:rsidRDefault="00E344BC" w:rsidP="00D266B8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ДЦ „ 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София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София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библиотека „Йордан Радичков”</w:t>
            </w:r>
          </w:p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>
            <w:r>
              <w:t>Театрален състав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lastRenderedPageBreak/>
              <w:t>гр. Свищов</w:t>
            </w:r>
          </w:p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АПРИЛ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 w:rsidRPr="00227361">
              <w:t>2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 април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 април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23 април - Международен ден на книгата и авторското право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Pr="001C2C5D" w:rsidRDefault="00E344BC" w:rsidP="00D266B8"/>
        </w:tc>
        <w:tc>
          <w:tcPr>
            <w:tcW w:w="2243" w:type="dxa"/>
            <w:shd w:val="clear" w:color="auto" w:fill="auto"/>
          </w:tcPr>
          <w:p w:rsidR="00E344BC" w:rsidRPr="00C04291" w:rsidRDefault="00E344BC" w:rsidP="00D266B8">
            <w:r w:rsidRPr="00C04291">
              <w:t>Международен ден на детската книга</w:t>
            </w:r>
          </w:p>
          <w:p w:rsidR="00E344BC" w:rsidRPr="00C04291" w:rsidRDefault="00E344BC" w:rsidP="00D266B8">
            <w:r w:rsidRPr="00C04291">
              <w:t>„На гости на детските книжки” -посещение на деца от ЦДГ</w:t>
            </w:r>
          </w:p>
          <w:p w:rsidR="00E344BC" w:rsidRDefault="00E344BC" w:rsidP="00D266B8"/>
          <w:p w:rsidR="00E344BC" w:rsidRDefault="00E344BC" w:rsidP="00D266B8"/>
          <w:p w:rsidR="00E344BC" w:rsidRPr="00BE2A2F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>Фолклорен концерт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E2A2F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>Великденски концерт на „Сладък спомен“ - стари градски песни</w:t>
            </w:r>
          </w:p>
          <w:p w:rsidR="00E344BC" w:rsidRDefault="00E344BC" w:rsidP="00D266B8"/>
          <w:p w:rsidR="00E344BC" w:rsidRDefault="00E344BC" w:rsidP="00D266B8">
            <w:r>
              <w:t>22.04.2017г. – Ден на Земятя.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международен фестивал "Напеви от Северозапада"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04291" w:rsidRDefault="00E344BC" w:rsidP="00D266B8">
            <w:r w:rsidRPr="00C04291">
              <w:t>Продължава през цялата „Седмица на детската книга”</w:t>
            </w:r>
          </w:p>
          <w:p w:rsidR="00E344BC" w:rsidRPr="00C04291" w:rsidRDefault="00E344BC" w:rsidP="00D266B8">
            <w:r w:rsidRPr="00C04291">
              <w:t>-Тематична изложба на детски книжки за Великден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04291" w:rsidRDefault="00E344BC" w:rsidP="00D266B8">
            <w:r w:rsidRPr="00C04291">
              <w:t>маратон по четене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конкурса "</w:t>
            </w:r>
            <w:r>
              <w:rPr>
                <w:lang w:val="en-US"/>
              </w:rPr>
              <w:t>Viva piano</w:t>
            </w:r>
            <w:r>
              <w:t>"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Танцови състави и фолклорни клубове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„Сладък спомен”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Литературно четене, 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pPr>
              <w:rPr>
                <w:lang w:val="en-US"/>
              </w:rPr>
            </w:pPr>
            <w:r>
              <w:t>ОШИ</w:t>
            </w: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D72326" w:rsidRDefault="00E344BC" w:rsidP="00D266B8"/>
          <w:p w:rsidR="00E344BC" w:rsidRPr="00EA0DCE" w:rsidRDefault="00E344BC" w:rsidP="00D266B8">
            <w:r>
              <w:t>ОШИ - пианисти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>
            <w:r>
              <w:t xml:space="preserve">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Монтана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гр.София</w:t>
            </w:r>
          </w:p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МАЙ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>
            <w:r>
              <w:t>30.05-02.06.2019г.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11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11 май-Св.Св. Равноапостоли Кирил и Методий. Професионален празник, Д</w:t>
            </w:r>
            <w:r>
              <w:t>ен на библиотечните специалисти.</w:t>
            </w:r>
          </w:p>
          <w:p w:rsidR="00E344BC" w:rsidRDefault="00E344BC" w:rsidP="00D266B8"/>
          <w:p w:rsidR="00E344BC" w:rsidRDefault="00E344BC" w:rsidP="00D266B8"/>
          <w:p w:rsidR="00E344BC" w:rsidRPr="005C15EB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Великденски празници – по програма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E2A2F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 xml:space="preserve">Танцов спектакъл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09.05 – Ден на Европа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Организация</w:t>
            </w:r>
            <w:r>
              <w:rPr>
                <w:lang w:val="en-US"/>
              </w:rPr>
              <w:t xml:space="preserve"> </w:t>
            </w:r>
            <w:r>
              <w:t>и провеждане  на фестивал "Лачени обувки"</w:t>
            </w:r>
          </w:p>
          <w:p w:rsidR="00E344BC" w:rsidRDefault="00E344BC" w:rsidP="00D266B8"/>
          <w:p w:rsidR="00E344BC" w:rsidRDefault="00E344BC" w:rsidP="00D266B8">
            <w:r>
              <w:t>Ден на библиотечния  работник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147 години НЧ „Иван Вазов-1872”</w:t>
            </w:r>
          </w:p>
          <w:p w:rsidR="00E344BC" w:rsidRDefault="00E344BC" w:rsidP="00D266B8">
            <w:r>
              <w:t>- концерт</w:t>
            </w:r>
          </w:p>
          <w:p w:rsidR="00E344BC" w:rsidRDefault="00E344BC" w:rsidP="00D266B8"/>
          <w:p w:rsidR="00E344BC" w:rsidRDefault="00E344BC" w:rsidP="00D266B8"/>
          <w:p w:rsidR="00E344BC" w:rsidRPr="00BE2A2F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>„Всички букви зная, вече съм голям, в библиотеката чета сам”</w:t>
            </w:r>
          </w:p>
          <w:p w:rsidR="00E344BC" w:rsidRPr="00BE2A2F" w:rsidRDefault="00E344BC" w:rsidP="00D266B8">
            <w:pPr>
              <w:rPr>
                <w:b/>
              </w:rPr>
            </w:pPr>
          </w:p>
          <w:p w:rsidR="00E344BC" w:rsidRPr="005C15EB" w:rsidRDefault="00E344BC" w:rsidP="00D266B8">
            <w:pPr>
              <w:rPr>
                <w:b/>
              </w:rPr>
            </w:pPr>
            <w:r w:rsidRPr="00BE2A2F">
              <w:rPr>
                <w:b/>
              </w:rPr>
              <w:t>Посещение на първокласниците от училищата в библиотеката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С участие на състави при 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EC585E" w:rsidRDefault="00E344BC" w:rsidP="00D266B8">
            <w:r>
              <w:t>Читалището/ДЦ „Камбанка”/</w:t>
            </w:r>
          </w:p>
          <w:p w:rsidR="00E344BC" w:rsidRDefault="00E344BC" w:rsidP="00D266B8"/>
          <w:p w:rsidR="00E344BC" w:rsidRDefault="00E344BC" w:rsidP="00D266B8"/>
          <w:p w:rsidR="00E344BC" w:rsidRPr="00860E58" w:rsidRDefault="00E344BC" w:rsidP="00D266B8"/>
          <w:p w:rsidR="00E344BC" w:rsidRPr="00EC585E" w:rsidRDefault="00E344BC" w:rsidP="00D266B8">
            <w:r>
              <w:t>Читалището/ДЦ „Камбанка”/</w:t>
            </w:r>
          </w:p>
          <w:p w:rsidR="00E344BC" w:rsidRPr="00860E58" w:rsidRDefault="00E344BC" w:rsidP="00D266B8"/>
          <w:p w:rsidR="00E344BC" w:rsidRPr="00860E58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Pr="00FA7491" w:rsidRDefault="00E344BC" w:rsidP="00D266B8"/>
          <w:p w:rsidR="00E344BC" w:rsidRDefault="00E344BC" w:rsidP="00D266B8"/>
          <w:p w:rsidR="00E344BC" w:rsidRPr="00956392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Голям салон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ЮНИ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М.юни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683D6E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М.юни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М.юни</w:t>
            </w:r>
          </w:p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Pr="00683D6E" w:rsidRDefault="00E344BC" w:rsidP="00D266B8">
            <w:pPr>
              <w:rPr>
                <w:lang w:val="en-US"/>
              </w:rPr>
            </w:pPr>
            <w:r>
              <w:lastRenderedPageBreak/>
              <w:t>1.06 – Ден на детето – под егидата на фестивал "Лачени обувки</w:t>
            </w:r>
            <w:r>
              <w:rPr>
                <w:lang w:val="en-US"/>
              </w:rPr>
              <w:t>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Годишен концерт на ОШИ  „Проф. Петко </w:t>
            </w:r>
            <w:r>
              <w:lastRenderedPageBreak/>
              <w:t>Наумов“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Изпитна сесия за учениците по изкуствата</w:t>
            </w:r>
          </w:p>
          <w:p w:rsidR="00E344BC" w:rsidRDefault="00E344BC" w:rsidP="00D266B8"/>
          <w:p w:rsidR="00E344BC" w:rsidRDefault="00E344BC" w:rsidP="00D266B8">
            <w:r>
              <w:t>Прием на нови ученици.- прослушване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Представяне на книги по списък за летен прочит-текущо</w:t>
            </w:r>
          </w:p>
          <w:p w:rsidR="00E344BC" w:rsidRDefault="00E344BC" w:rsidP="00D266B8">
            <w:r>
              <w:t>-месец на приказките от български автор. Всеки вторник от 14.00ч. представяне на приказка.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</w:t>
            </w:r>
            <w:r w:rsidRPr="00282BA2">
              <w:t>частие на</w:t>
            </w:r>
            <w:r>
              <w:t xml:space="preserve"> състави и индивидуални изпълнители от ОШИ </w:t>
            </w:r>
            <w:r w:rsidRPr="00282BA2">
              <w:t xml:space="preserve"> в </w:t>
            </w:r>
            <w:r>
              <w:t>международен конкурс</w:t>
            </w:r>
            <w:r w:rsidRPr="00282BA2">
              <w:t xml:space="preserve"> </w:t>
            </w:r>
          </w:p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Танцов състав „Малинарка”,солисти от ОШИ и Младежки духов оркестър „Берковица”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Охрид,                 Северна Македония</w:t>
            </w:r>
          </w:p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ЮЛИ</w:t>
            </w:r>
          </w:p>
        </w:tc>
      </w:tr>
      <w:tr w:rsidR="00E344BC" w:rsidTr="00D266B8">
        <w:trPr>
          <w:trHeight w:val="553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 юли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юли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04291" w:rsidRDefault="00E344BC" w:rsidP="00D266B8"/>
        </w:tc>
        <w:tc>
          <w:tcPr>
            <w:tcW w:w="2243" w:type="dxa"/>
            <w:shd w:val="clear" w:color="auto" w:fill="auto"/>
          </w:tcPr>
          <w:p w:rsidR="00E344BC" w:rsidRPr="001C1F79" w:rsidRDefault="00E344BC" w:rsidP="00D266B8">
            <w:r w:rsidRPr="001C1F79">
              <w:lastRenderedPageBreak/>
              <w:t>Летни занимания в библиотеката</w:t>
            </w:r>
          </w:p>
          <w:p w:rsidR="00E344BC" w:rsidRPr="00BE2A2F" w:rsidRDefault="00E344BC" w:rsidP="00D266B8">
            <w:pPr>
              <w:rPr>
                <w:b/>
              </w:rPr>
            </w:pPr>
          </w:p>
          <w:p w:rsidR="00E344BC" w:rsidRDefault="00E344BC" w:rsidP="00D266B8">
            <w:r>
              <w:t>Деца четат на деца – презентация на приказки</w:t>
            </w:r>
          </w:p>
          <w:p w:rsidR="00E344BC" w:rsidRDefault="00E344BC" w:rsidP="00D266B8"/>
          <w:p w:rsidR="00E344BC" w:rsidRPr="00185DE7" w:rsidRDefault="00E344BC" w:rsidP="00D266B8">
            <w:pPr>
              <w:rPr>
                <w:b/>
              </w:rPr>
            </w:pPr>
            <w:r w:rsidRPr="00185DE7">
              <w:rPr>
                <w:b/>
              </w:rPr>
              <w:t xml:space="preserve">Оказване на помощ при попълване на читателски </w:t>
            </w:r>
            <w:r w:rsidRPr="00185DE7">
              <w:rPr>
                <w:b/>
              </w:rPr>
              <w:lastRenderedPageBreak/>
              <w:t>дневници -текущо</w:t>
            </w:r>
          </w:p>
          <w:p w:rsidR="00E344BC" w:rsidRPr="00185DE7" w:rsidRDefault="00E344BC" w:rsidP="00D266B8">
            <w:pPr>
              <w:rPr>
                <w:b/>
              </w:rPr>
            </w:pPr>
            <w:r w:rsidRPr="00185DE7">
              <w:rPr>
                <w:b/>
              </w:rPr>
              <w:t>-месец на приказките от чужди автори. Всеки вторник от 14.00ч. представяне на една приказка</w:t>
            </w:r>
          </w:p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Pr="006460C4" w:rsidRDefault="00E344BC" w:rsidP="00D266B8">
            <w:r w:rsidRPr="00D72326">
              <w:t>Библиотека</w:t>
            </w:r>
          </w:p>
          <w:p w:rsidR="00E344BC" w:rsidRPr="006460C4" w:rsidRDefault="00E344BC" w:rsidP="00D266B8"/>
          <w:p w:rsidR="00E344BC" w:rsidRPr="006460C4" w:rsidRDefault="00E344BC" w:rsidP="00D266B8"/>
          <w:p w:rsidR="00E344BC" w:rsidRPr="006460C4" w:rsidRDefault="00E344BC" w:rsidP="00D266B8">
            <w:r w:rsidRPr="00D72326">
              <w:t>Библиотека</w:t>
            </w:r>
          </w:p>
          <w:p w:rsidR="00E344BC" w:rsidRPr="006460C4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</w:t>
            </w:r>
          </w:p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Default="00E344BC" w:rsidP="00D266B8"/>
          <w:p w:rsidR="00E344BC" w:rsidRPr="00C04291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Библиотеката</w:t>
            </w:r>
          </w:p>
          <w:p w:rsidR="00E344BC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Default="00E344BC" w:rsidP="00D266B8">
            <w:r>
              <w:t>/ДЦ „Камбанка”/</w:t>
            </w:r>
          </w:p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</w:tc>
      </w:tr>
      <w:tr w:rsidR="00E344BC" w:rsidTr="00D266B8">
        <w:trPr>
          <w:trHeight w:val="553"/>
        </w:trPr>
        <w:tc>
          <w:tcPr>
            <w:tcW w:w="9174" w:type="dxa"/>
            <w:gridSpan w:val="4"/>
            <w:shd w:val="clear" w:color="auto" w:fill="auto"/>
          </w:tcPr>
          <w:p w:rsidR="00E344BC" w:rsidRPr="00735B8B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735B8B">
              <w:rPr>
                <w:b/>
                <w:sz w:val="28"/>
                <w:szCs w:val="28"/>
              </w:rPr>
              <w:lastRenderedPageBreak/>
              <w:t>МЕСЕЦ АВГУСТ</w:t>
            </w:r>
          </w:p>
        </w:tc>
      </w:tr>
      <w:tr w:rsidR="00E344BC" w:rsidTr="00D266B8">
        <w:trPr>
          <w:trHeight w:val="553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август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 август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август</w:t>
            </w:r>
          </w:p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Default="00E344BC" w:rsidP="00D266B8"/>
          <w:p w:rsidR="00E344BC" w:rsidRDefault="00E344BC" w:rsidP="00D266B8"/>
          <w:p w:rsidR="00E344BC" w:rsidRPr="0002674B" w:rsidRDefault="00E344BC" w:rsidP="00D266B8"/>
        </w:tc>
        <w:tc>
          <w:tcPr>
            <w:tcW w:w="2243" w:type="dxa"/>
            <w:shd w:val="clear" w:color="auto" w:fill="auto"/>
          </w:tcPr>
          <w:p w:rsidR="00E344BC" w:rsidRPr="00EC585E" w:rsidRDefault="00E344BC" w:rsidP="00D266B8">
            <w:pPr>
              <w:rPr>
                <w:b/>
              </w:rPr>
            </w:pPr>
            <w:r w:rsidRPr="00C04291">
              <w:t>Рисуване на тема:"Любим герой" от литературно произведение – всяка сряда от 14.00 до 15.00 часа</w:t>
            </w:r>
            <w:r w:rsidRPr="00EC585E">
              <w:rPr>
                <w:b/>
              </w:rPr>
              <w:t>.</w:t>
            </w:r>
          </w:p>
          <w:p w:rsidR="00E344BC" w:rsidRPr="00EC585E" w:rsidRDefault="00E344BC" w:rsidP="00D266B8">
            <w:pPr>
              <w:rPr>
                <w:b/>
              </w:rPr>
            </w:pPr>
          </w:p>
          <w:p w:rsidR="00E344BC" w:rsidRDefault="00E344BC" w:rsidP="00D266B8"/>
          <w:p w:rsidR="00E344BC" w:rsidRDefault="00E344BC" w:rsidP="00D266B8"/>
          <w:p w:rsidR="00E344BC" w:rsidRPr="00185DBC" w:rsidRDefault="00E344BC" w:rsidP="00D266B8">
            <w:pPr>
              <w:rPr>
                <w:b/>
              </w:rPr>
            </w:pPr>
            <w:r w:rsidRPr="00C04291">
              <w:t xml:space="preserve">Изложба на рисунки по тема: ”Приказен герой”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Подготовка на материалната база за новия творчески сезон – сформиране на клубове, курсове, школи и състави.</w:t>
            </w:r>
          </w:p>
          <w:p w:rsidR="00E344BC" w:rsidRDefault="00E344BC" w:rsidP="00D266B8"/>
          <w:p w:rsidR="00E344BC" w:rsidRPr="0002674B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>
              <w:t>Ръководители на състави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Pr="00BF513E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Default="00E344BC" w:rsidP="00D266B8"/>
          <w:p w:rsidR="00E344BC" w:rsidRPr="001C2C5D" w:rsidRDefault="00E344BC" w:rsidP="00D266B8"/>
          <w:p w:rsidR="00E344BC" w:rsidRPr="001C2C5D" w:rsidRDefault="00E344BC" w:rsidP="00D266B8">
            <w:r w:rsidRPr="00BF513E"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553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tabs>
                <w:tab w:val="center" w:pos="44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9A2F0C">
              <w:rPr>
                <w:b/>
                <w:sz w:val="28"/>
                <w:szCs w:val="28"/>
              </w:rPr>
              <w:t>МЕСЕЦ СЕПТЕМВРИ</w:t>
            </w:r>
          </w:p>
        </w:tc>
      </w:tr>
      <w:tr w:rsidR="00E344BC" w:rsidTr="00D266B8">
        <w:trPr>
          <w:trHeight w:val="70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31.08-01.09.2019г.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М.септември</w:t>
            </w:r>
          </w:p>
          <w:p w:rsidR="00E344BC" w:rsidRDefault="00E344BC" w:rsidP="00D266B8"/>
          <w:p w:rsidR="00E344BC" w:rsidRDefault="00E344BC" w:rsidP="00D266B8">
            <w:r>
              <w:t>08.09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09.09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22 септември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М.септември</w:t>
            </w:r>
          </w:p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  <w:p w:rsidR="00E344BC" w:rsidRPr="00C04291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Международен фолклорен фестивал „Балканът пее и танцува”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Съединението</w:t>
            </w:r>
          </w:p>
          <w:p w:rsidR="00E344BC" w:rsidRDefault="00E344BC" w:rsidP="00D266B8"/>
          <w:p w:rsidR="00E344BC" w:rsidRDefault="00E344BC" w:rsidP="00D266B8">
            <w:r>
              <w:t>Празник на града –участие в организацията и изявите</w:t>
            </w:r>
          </w:p>
          <w:p w:rsidR="00E344BC" w:rsidRDefault="00E344BC" w:rsidP="00D266B8"/>
          <w:p w:rsidR="00E344BC" w:rsidRDefault="00E344BC" w:rsidP="00D266B8">
            <w:r>
              <w:t>Трети Северозападен фестивал на духовите оркестри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Ден на независимостта</w:t>
            </w:r>
          </w:p>
          <w:p w:rsidR="00E344BC" w:rsidRDefault="00E344BC" w:rsidP="00D266B8"/>
          <w:p w:rsidR="00E344BC" w:rsidRDefault="00E344BC" w:rsidP="00D266B8">
            <w:r w:rsidRPr="00EC585E">
              <w:rPr>
                <w:b/>
              </w:rPr>
              <w:t>Изложба във фоаейето пред библиотеката с рисунки по тема: ”Приказен герой</w:t>
            </w:r>
            <w:r w:rsidRPr="00BF513E">
              <w:t>”</w:t>
            </w:r>
          </w:p>
          <w:p w:rsidR="00E344BC" w:rsidRPr="00C04291" w:rsidRDefault="00E344BC" w:rsidP="00D266B8"/>
          <w:p w:rsidR="00E344BC" w:rsidRPr="00185DE7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Читалищен екип и фолклорни състави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Читалищен екип и </w:t>
            </w:r>
            <w:r>
              <w:lastRenderedPageBreak/>
              <w:t>изпълнители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Читалищен екип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По програма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04291" w:rsidRDefault="00E344BC" w:rsidP="00D266B8"/>
          <w:p w:rsidR="00E344BC" w:rsidRPr="00C04291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310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ОКТОМВРИ</w:t>
            </w:r>
          </w:p>
        </w:tc>
      </w:tr>
      <w:tr w:rsidR="00E344BC" w:rsidTr="00D266B8">
        <w:trPr>
          <w:trHeight w:val="4499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октомври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м.октомври</w:t>
            </w:r>
          </w:p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Default="00E344BC" w:rsidP="00D266B8"/>
          <w:p w:rsidR="00E344BC" w:rsidRPr="00FC1E27" w:rsidRDefault="00E344BC" w:rsidP="00D266B8">
            <w:r>
              <w:t>м.октомври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Откриване на творчески сезон</w:t>
            </w:r>
          </w:p>
          <w:p w:rsidR="00E344BC" w:rsidRDefault="00E344BC" w:rsidP="00D266B8"/>
          <w:p w:rsidR="00E344BC" w:rsidRDefault="00E344BC" w:rsidP="00D266B8">
            <w:r>
              <w:t>Годишнина отрождението  на Йордан Радичков</w:t>
            </w:r>
          </w:p>
          <w:p w:rsidR="00E344BC" w:rsidRDefault="00E344BC" w:rsidP="00D266B8">
            <w:pPr>
              <w:numPr>
                <w:ilvl w:val="0"/>
                <w:numId w:val="7"/>
              </w:numPr>
            </w:pPr>
            <w:r>
              <w:t>Изложба</w:t>
            </w:r>
          </w:p>
          <w:p w:rsidR="00E344BC" w:rsidRDefault="00E344BC" w:rsidP="00D266B8">
            <w:pPr>
              <w:numPr>
                <w:ilvl w:val="0"/>
                <w:numId w:val="7"/>
              </w:numPr>
            </w:pPr>
            <w:r>
              <w:t>Рисунки по творби на Радичков</w:t>
            </w:r>
          </w:p>
          <w:p w:rsidR="00E344BC" w:rsidRDefault="00E344BC" w:rsidP="00D266B8">
            <w:pPr>
              <w:numPr>
                <w:ilvl w:val="0"/>
                <w:numId w:val="7"/>
              </w:numPr>
            </w:pPr>
            <w:r>
              <w:t>презентация</w:t>
            </w:r>
          </w:p>
          <w:p w:rsidR="00E344BC" w:rsidRDefault="00E344BC" w:rsidP="00D266B8"/>
          <w:p w:rsidR="00E344BC" w:rsidRDefault="00E344BC" w:rsidP="00D266B8">
            <w:r>
              <w:t xml:space="preserve">Годишнина </w:t>
            </w:r>
            <w:r w:rsidRPr="00FC1E27">
              <w:t>от Първата световна война</w:t>
            </w:r>
            <w:r>
              <w:t xml:space="preserve"> -презентация</w:t>
            </w:r>
          </w:p>
          <w:p w:rsidR="00E344BC" w:rsidRPr="00BF513E" w:rsidRDefault="00E344BC" w:rsidP="00D266B8">
            <w:r w:rsidRPr="00BF513E">
              <w:t xml:space="preserve">Първата световна война </w:t>
            </w:r>
            <w:r>
              <w:t xml:space="preserve">- </w:t>
            </w:r>
            <w:r w:rsidRPr="00BF513E">
              <w:t xml:space="preserve">час по история 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Всички самодейци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Default="00E344BC" w:rsidP="00D266B8"/>
          <w:p w:rsidR="00E344BC" w:rsidRDefault="00E344BC" w:rsidP="00D266B8"/>
          <w:p w:rsidR="00E344BC" w:rsidRPr="00FC1E27" w:rsidRDefault="00E344BC" w:rsidP="00D266B8">
            <w:r w:rsidRPr="00FC1E27">
              <w:t>Библиотеката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B315C">
              <w:t>Детски център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/>
        </w:tc>
      </w:tr>
      <w:tr w:rsidR="00E344BC" w:rsidTr="00D266B8">
        <w:trPr>
          <w:trHeight w:val="283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НОЕМВРИ</w:t>
            </w:r>
          </w:p>
        </w:tc>
      </w:tr>
      <w:tr w:rsidR="00E344BC" w:rsidTr="00D266B8">
        <w:trPr>
          <w:trHeight w:val="1645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Ноември</w:t>
            </w:r>
          </w:p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Ден на народните будители</w:t>
            </w:r>
          </w:p>
          <w:p w:rsidR="00E344BC" w:rsidRDefault="00E344BC" w:rsidP="00D266B8"/>
          <w:p w:rsidR="00E344BC" w:rsidRPr="00EC585E" w:rsidRDefault="00E344BC" w:rsidP="00D266B8">
            <w:pPr>
              <w:rPr>
                <w:b/>
              </w:rPr>
            </w:pPr>
            <w:r w:rsidRPr="00EC585E">
              <w:rPr>
                <w:b/>
              </w:rPr>
              <w:t>„Един учебен час в библиотеката”- ученици 5-7 клас</w:t>
            </w:r>
          </w:p>
          <w:p w:rsidR="00E344BC" w:rsidRDefault="00E344BC" w:rsidP="00D266B8"/>
          <w:p w:rsidR="00E344BC" w:rsidRPr="00EC585E" w:rsidRDefault="00E344BC" w:rsidP="00D266B8">
            <w:pPr>
              <w:rPr>
                <w:b/>
              </w:rPr>
            </w:pPr>
            <w:r w:rsidRPr="00EC585E">
              <w:rPr>
                <w:b/>
              </w:rPr>
              <w:t xml:space="preserve">Ден на </w:t>
            </w:r>
            <w:r w:rsidRPr="00EC585E">
              <w:rPr>
                <w:b/>
              </w:rPr>
              <w:lastRenderedPageBreak/>
              <w:t>християнското семейство</w:t>
            </w:r>
          </w:p>
          <w:p w:rsidR="00E344BC" w:rsidRDefault="00E344BC" w:rsidP="00D266B8"/>
          <w:p w:rsidR="00E344BC" w:rsidRPr="00EC585E" w:rsidRDefault="00E344BC" w:rsidP="00D266B8">
            <w:pPr>
              <w:rPr>
                <w:b/>
              </w:rPr>
            </w:pPr>
            <w:r w:rsidRPr="00EC585E">
              <w:rPr>
                <w:b/>
              </w:rPr>
              <w:t>Годишнина от рождението на Асен Босев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</w:t>
            </w:r>
          </w:p>
          <w:p w:rsidR="00E344BC" w:rsidRPr="00956392" w:rsidRDefault="00E344BC" w:rsidP="00D266B8"/>
          <w:p w:rsidR="00E344BC" w:rsidRPr="00956392" w:rsidRDefault="00E344BC" w:rsidP="00D266B8"/>
          <w:p w:rsidR="00E344BC" w:rsidRDefault="00E344BC" w:rsidP="00D266B8"/>
          <w:p w:rsidR="00E344BC" w:rsidRDefault="00E344BC" w:rsidP="00D266B8"/>
          <w:p w:rsidR="00E344BC" w:rsidRPr="00956392" w:rsidRDefault="00E344BC" w:rsidP="00D266B8">
            <w:r w:rsidRPr="00BF513E">
              <w:t>Библиотека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301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ДЕКЕМВРИ</w:t>
            </w:r>
          </w:p>
        </w:tc>
      </w:tr>
      <w:tr w:rsidR="00E344BC" w:rsidTr="00D266B8">
        <w:trPr>
          <w:trHeight w:val="850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декември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4.декември</w:t>
            </w:r>
          </w:p>
          <w:p w:rsidR="00E344BC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F513E" w:rsidRDefault="00E344BC" w:rsidP="00D266B8">
            <w:r w:rsidRPr="00BF513E">
              <w:t>М. декември</w:t>
            </w:r>
          </w:p>
        </w:tc>
        <w:tc>
          <w:tcPr>
            <w:tcW w:w="2243" w:type="dxa"/>
            <w:shd w:val="clear" w:color="auto" w:fill="auto"/>
          </w:tcPr>
          <w:p w:rsidR="00E344BC" w:rsidRPr="00185DE7" w:rsidRDefault="00E344BC" w:rsidP="00D266B8">
            <w:pPr>
              <w:rPr>
                <w:b/>
              </w:rPr>
            </w:pPr>
            <w:r w:rsidRPr="00185DE7">
              <w:rPr>
                <w:b/>
              </w:rPr>
              <w:t>Световен ден на борбата срещу СПИН – презентация.</w:t>
            </w:r>
          </w:p>
          <w:p w:rsidR="00E344BC" w:rsidRDefault="00E344BC" w:rsidP="00D266B8"/>
          <w:p w:rsidR="00E344BC" w:rsidRDefault="00E344BC" w:rsidP="00D266B8">
            <w:r>
              <w:t>Годишнина от освобождението на Берковица от турско робство</w:t>
            </w:r>
          </w:p>
          <w:p w:rsidR="00E344BC" w:rsidRDefault="00E344BC" w:rsidP="00D266B8"/>
          <w:p w:rsidR="00E344BC" w:rsidRDefault="00E344BC" w:rsidP="00D266B8">
            <w:r>
              <w:t>По програма:</w:t>
            </w:r>
          </w:p>
          <w:p w:rsidR="00E344BC" w:rsidRDefault="00E344BC" w:rsidP="00D266B8">
            <w:r>
              <w:t>-запалване на коледната елхата- озвучаване/програма</w:t>
            </w:r>
          </w:p>
          <w:p w:rsidR="00E344BC" w:rsidRDefault="00E344BC" w:rsidP="00D266B8"/>
          <w:p w:rsidR="00E344BC" w:rsidRDefault="00E344BC" w:rsidP="00D266B8">
            <w:r>
              <w:t>-Никулден</w:t>
            </w:r>
          </w:p>
          <w:p w:rsidR="00E344BC" w:rsidRDefault="00E344BC" w:rsidP="00D266B8">
            <w:r>
              <w:t>- ден на добрия гостенин</w:t>
            </w:r>
          </w:p>
          <w:p w:rsidR="00E344BC" w:rsidRDefault="00E344BC" w:rsidP="00D266B8"/>
          <w:p w:rsidR="00E344BC" w:rsidRDefault="00E344BC" w:rsidP="00D266B8">
            <w:r>
              <w:t>Коледен концерт на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EC585E" w:rsidRDefault="00E344BC" w:rsidP="00D266B8">
            <w:pPr>
              <w:rPr>
                <w:b/>
              </w:rPr>
            </w:pPr>
            <w:r w:rsidRPr="00EC585E">
              <w:rPr>
                <w:b/>
              </w:rPr>
              <w:t>Изложба  на книги</w:t>
            </w:r>
          </w:p>
          <w:p w:rsidR="00E344BC" w:rsidRDefault="00E344BC" w:rsidP="00D266B8">
            <w:r w:rsidRPr="00EC585E">
              <w:rPr>
                <w:b/>
              </w:rPr>
              <w:t xml:space="preserve"> за Коледа и Нова Година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956392" w:rsidRDefault="00E344BC" w:rsidP="00D266B8">
            <w:r>
              <w:t>Презентации и литературно четене</w:t>
            </w:r>
          </w:p>
          <w:p w:rsidR="00E344BC" w:rsidRPr="00956392" w:rsidRDefault="00E344BC" w:rsidP="00D266B8"/>
          <w:p w:rsidR="00E344BC" w:rsidRDefault="00E344BC" w:rsidP="00D266B8"/>
          <w:p w:rsidR="00E344BC" w:rsidRPr="00956392" w:rsidRDefault="00E344BC" w:rsidP="00D266B8">
            <w:r>
              <w:t>Състави и изпълнители ОШИ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Pr="00EC585E" w:rsidRDefault="00E344BC" w:rsidP="00D266B8">
            <w:r>
              <w:t>/ДЦ „Камбанка”/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>
              <w:t>Берковица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F513E" w:rsidRDefault="00E344BC" w:rsidP="00D266B8">
            <w:r w:rsidRPr="00BF513E">
              <w:t>Библиотеката</w:t>
            </w:r>
          </w:p>
        </w:tc>
      </w:tr>
    </w:tbl>
    <w:p w:rsidR="00E344BC" w:rsidRDefault="00E344BC" w:rsidP="00E344BC"/>
    <w:p w:rsidR="00E344BC" w:rsidRDefault="00E344BC" w:rsidP="00E344BC">
      <w:r>
        <w:tab/>
      </w:r>
    </w:p>
    <w:p w:rsidR="00E344BC" w:rsidRDefault="00E344BC" w:rsidP="00E344BC">
      <w:r>
        <w:t>Програмата за дейността на НЧ „Иван Вазов-1872” винаги е била  отворена за промени  корекции  съобразно културния календар на Община Берковица,външни продукции,  мероприятия и дейности на регионално ниво.</w:t>
      </w:r>
    </w:p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СЕКРЕТАР:Иван Павлов</w:t>
      </w:r>
      <w:r>
        <w:tab/>
      </w:r>
      <w:r>
        <w:tab/>
      </w:r>
      <w:r>
        <w:tab/>
      </w:r>
      <w:r>
        <w:tab/>
      </w:r>
      <w:r>
        <w:tab/>
      </w:r>
    </w:p>
    <w:p w:rsidR="00E344BC" w:rsidRPr="00D81CFB" w:rsidRDefault="00E344BC" w:rsidP="00E344BC">
      <w:pPr>
        <w:tabs>
          <w:tab w:val="left" w:pos="5280"/>
        </w:tabs>
      </w:pPr>
      <w:r>
        <w:tab/>
      </w:r>
      <w:r>
        <w:tab/>
      </w:r>
    </w:p>
    <w:p w:rsidR="00E344BC" w:rsidRDefault="00E344BC" w:rsidP="00E344BC">
      <w:pPr>
        <w:rPr>
          <w:sz w:val="36"/>
          <w:szCs w:val="36"/>
        </w:rPr>
      </w:pPr>
    </w:p>
    <w:p w:rsidR="00E344BC" w:rsidRDefault="00E344BC" w:rsidP="00685478"/>
    <w:p w:rsidR="00E344BC" w:rsidRPr="00E344BC" w:rsidRDefault="00E344BC" w:rsidP="00E344BC"/>
    <w:p w:rsidR="00E344BC" w:rsidRPr="00E344BC" w:rsidRDefault="00E344BC" w:rsidP="00E344BC"/>
    <w:p w:rsidR="00E344BC" w:rsidRPr="00E344BC" w:rsidRDefault="00E344BC" w:rsidP="00E344BC"/>
    <w:p w:rsidR="00E344BC" w:rsidRPr="00E344BC" w:rsidRDefault="00E344BC" w:rsidP="00E344BC"/>
    <w:p w:rsidR="00E344BC" w:rsidRPr="00E344BC" w:rsidRDefault="00E344BC" w:rsidP="00E344BC"/>
    <w:p w:rsidR="00E344BC" w:rsidRP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Pr="00E344BC" w:rsidRDefault="00E344BC" w:rsidP="00E344BC"/>
    <w:p w:rsidR="00E344BC" w:rsidRP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Default="00E344BC" w:rsidP="00E344BC"/>
    <w:p w:rsidR="00E344BC" w:rsidRPr="00E344BC" w:rsidRDefault="00E344BC" w:rsidP="00E344BC"/>
    <w:p w:rsidR="00E344BC" w:rsidRDefault="00E344BC" w:rsidP="00E344BC"/>
    <w:p w:rsidR="00E344BC" w:rsidRDefault="00E344BC" w:rsidP="00E344BC">
      <w:pPr>
        <w:rPr>
          <w:b/>
          <w:sz w:val="32"/>
          <w:szCs w:val="32"/>
        </w:rPr>
      </w:pPr>
      <w:r>
        <w:t xml:space="preserve">                                                    </w:t>
      </w:r>
      <w:r>
        <w:rPr>
          <w:b/>
          <w:sz w:val="32"/>
          <w:szCs w:val="32"/>
        </w:rPr>
        <w:t xml:space="preserve">ПРОГРАМА  ЗА  ДЕЙНОСТТА </w:t>
      </w:r>
    </w:p>
    <w:p w:rsidR="00E344BC" w:rsidRDefault="00E344BC" w:rsidP="00E344B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на</w:t>
      </w:r>
    </w:p>
    <w:p w:rsidR="00E344BC" w:rsidRPr="00CC5DCC" w:rsidRDefault="00E344BC" w:rsidP="00E344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НАРОДНО ЧИТАЛИЩЕ </w:t>
      </w:r>
      <w:r w:rsidRPr="00856665">
        <w:rPr>
          <w:b/>
          <w:sz w:val="32"/>
          <w:szCs w:val="32"/>
        </w:rPr>
        <w:t>„ИВАН ВАЗОВ</w:t>
      </w:r>
      <w:r w:rsidRPr="00856665">
        <w:rPr>
          <w:sz w:val="32"/>
          <w:szCs w:val="32"/>
        </w:rPr>
        <w:t xml:space="preserve"> </w:t>
      </w:r>
      <w:r w:rsidRPr="00856665">
        <w:rPr>
          <w:b/>
          <w:sz w:val="32"/>
          <w:szCs w:val="32"/>
        </w:rPr>
        <w:t>1872 “</w:t>
      </w:r>
      <w:r>
        <w:rPr>
          <w:b/>
          <w:sz w:val="28"/>
          <w:szCs w:val="28"/>
        </w:rPr>
        <w:t xml:space="preserve">                   </w:t>
      </w:r>
    </w:p>
    <w:p w:rsidR="00E344BC" w:rsidRDefault="00E344BC" w:rsidP="00E344BC">
      <w:pPr>
        <w:rPr>
          <w:b/>
        </w:rPr>
      </w:pPr>
      <w:r>
        <w:t xml:space="preserve">                                                      </w:t>
      </w:r>
      <w:r w:rsidRPr="00CC5DCC">
        <w:rPr>
          <w:b/>
          <w:sz w:val="28"/>
          <w:szCs w:val="28"/>
        </w:rPr>
        <w:t>ГР. БЕРКОВИЦА</w:t>
      </w:r>
      <w:r>
        <w:t xml:space="preserve"> </w:t>
      </w:r>
      <w:r>
        <w:rPr>
          <w:b/>
          <w:sz w:val="28"/>
          <w:szCs w:val="28"/>
        </w:rPr>
        <w:t>ЗА 2020</w:t>
      </w:r>
      <w:r>
        <w:rPr>
          <w:b/>
          <w:sz w:val="28"/>
          <w:szCs w:val="28"/>
          <w:lang w:val="en-US"/>
        </w:rPr>
        <w:t xml:space="preserve"> </w:t>
      </w:r>
      <w:r w:rsidRPr="00CC5DCC">
        <w:rPr>
          <w:b/>
        </w:rPr>
        <w:t xml:space="preserve"> ГОДИНА</w:t>
      </w:r>
    </w:p>
    <w:p w:rsidR="00E344BC" w:rsidRDefault="00E344BC" w:rsidP="00E344BC"/>
    <w:p w:rsidR="00E344BC" w:rsidRDefault="00E344BC" w:rsidP="00E344BC">
      <w:r>
        <w:t>През 2020 година   дейността на  читалището ще се запази в  традиционните направления :</w:t>
      </w:r>
    </w:p>
    <w:p w:rsidR="00E344BC" w:rsidRDefault="00E344BC" w:rsidP="00E344BC">
      <w:r>
        <w:tab/>
        <w:t>БИБЛИОТЕЧНА ДЕЙНОСТ</w:t>
      </w:r>
    </w:p>
    <w:p w:rsidR="00E344BC" w:rsidRDefault="00E344BC" w:rsidP="00E344BC">
      <w:pPr>
        <w:ind w:firstLine="708"/>
      </w:pPr>
      <w:r>
        <w:t>ЧИТАЛИЩНИ СЪСТАВИ</w:t>
      </w:r>
    </w:p>
    <w:p w:rsidR="00E344BC" w:rsidRDefault="00E344BC" w:rsidP="00E344BC">
      <w:r>
        <w:tab/>
        <w:t>ОБЕДИНЕНА ШКОЛА ПО ИЗКУСТВАТА</w:t>
      </w:r>
    </w:p>
    <w:p w:rsidR="00E344BC" w:rsidRDefault="00E344BC" w:rsidP="00E344BC">
      <w:r>
        <w:tab/>
        <w:t>ФЕСТИВАЛИ И  КОНКУРСИ</w:t>
      </w:r>
    </w:p>
    <w:p w:rsidR="00E344BC" w:rsidRDefault="00E344BC" w:rsidP="00E344BC">
      <w:r>
        <w:tab/>
        <w:t xml:space="preserve">НАЦИОНАЛНИ И МЕСТНИ ПРАЗНИЦИ </w:t>
      </w:r>
    </w:p>
    <w:p w:rsidR="00E344BC" w:rsidRDefault="00E344BC" w:rsidP="00E344BC"/>
    <w:p w:rsidR="00E344BC" w:rsidRPr="007850D8" w:rsidRDefault="00E344BC" w:rsidP="00E344BC">
      <w:pPr>
        <w:rPr>
          <w:sz w:val="32"/>
          <w:szCs w:val="32"/>
        </w:rPr>
      </w:pPr>
      <w:r w:rsidRPr="007850D8">
        <w:rPr>
          <w:b/>
          <w:sz w:val="32"/>
          <w:szCs w:val="32"/>
        </w:rPr>
        <w:t>ПЪРВО НАПРАВЛЕНИЕ:</w:t>
      </w:r>
      <w:r w:rsidRPr="007850D8">
        <w:rPr>
          <w:b/>
          <w:sz w:val="32"/>
          <w:szCs w:val="32"/>
          <w:u w:val="single"/>
        </w:rPr>
        <w:t xml:space="preserve"> БИБЛИОТЕЧНА ДЕЙНОСТ</w:t>
      </w:r>
    </w:p>
    <w:p w:rsidR="00E344BC" w:rsidRDefault="00E344BC" w:rsidP="00E344BC"/>
    <w:p w:rsidR="00E344BC" w:rsidRPr="00956392" w:rsidRDefault="00E344BC" w:rsidP="00E344BC">
      <w:pPr>
        <w:rPr>
          <w:sz w:val="36"/>
          <w:szCs w:val="36"/>
        </w:rPr>
      </w:pPr>
      <w:r>
        <w:tab/>
        <w:t xml:space="preserve"> </w:t>
      </w:r>
      <w:r w:rsidRPr="00956392">
        <w:rPr>
          <w:sz w:val="36"/>
          <w:szCs w:val="36"/>
        </w:rPr>
        <w:t>Библиотека „Йордан Радичков” в момента съхранява 79</w:t>
      </w:r>
      <w:r>
        <w:rPr>
          <w:sz w:val="36"/>
          <w:szCs w:val="36"/>
        </w:rPr>
        <w:t> </w:t>
      </w:r>
      <w:r>
        <w:rPr>
          <w:sz w:val="36"/>
          <w:szCs w:val="36"/>
          <w:lang w:val="en-US"/>
        </w:rPr>
        <w:t>2</w:t>
      </w:r>
      <w:r w:rsidRPr="00956392">
        <w:rPr>
          <w:sz w:val="36"/>
          <w:szCs w:val="36"/>
        </w:rPr>
        <w:t>0</w:t>
      </w:r>
      <w:r>
        <w:rPr>
          <w:sz w:val="36"/>
          <w:szCs w:val="36"/>
          <w:lang w:val="en-US"/>
        </w:rPr>
        <w:t xml:space="preserve">5 </w:t>
      </w:r>
      <w:r w:rsidRPr="00956392">
        <w:rPr>
          <w:sz w:val="36"/>
          <w:szCs w:val="36"/>
        </w:rPr>
        <w:t>тома литература разположена в три отдела: заемна за възрастни, заемна за деца и читалня.</w:t>
      </w:r>
    </w:p>
    <w:p w:rsidR="00E344BC" w:rsidRPr="00956392" w:rsidRDefault="00E344BC" w:rsidP="00E344BC">
      <w:pPr>
        <w:rPr>
          <w:sz w:val="36"/>
          <w:szCs w:val="36"/>
        </w:rPr>
      </w:pPr>
      <w:r w:rsidRPr="00956392">
        <w:rPr>
          <w:sz w:val="36"/>
          <w:szCs w:val="36"/>
        </w:rPr>
        <w:t>От  2010 година е включена в първия транш на Проекта „Глобални библиотеки”,а от 2011 година е обособена компютърна зала със 7 компютърни конфигурации и мултимедия.</w:t>
      </w:r>
    </w:p>
    <w:p w:rsidR="00E344BC" w:rsidRPr="00F62DFA" w:rsidRDefault="00E344BC" w:rsidP="00E344BC">
      <w:pPr>
        <w:jc w:val="both"/>
        <w:rPr>
          <w:b/>
          <w:sz w:val="32"/>
          <w:szCs w:val="32"/>
        </w:rPr>
      </w:pPr>
      <w:r w:rsidRPr="00F62DFA">
        <w:rPr>
          <w:b/>
          <w:sz w:val="32"/>
          <w:szCs w:val="32"/>
        </w:rPr>
        <w:t>ВТОРО НАПРАВЛЕНИЕ: ЧИТАЛИЩНИ СЪСТАВИ.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1. БЕРКОВСКА ДУХОВА МУЗИКА С ХУДОЖЕСТВЕН РЪКОВОДИТЕЛ РОСЕН ГЕОРГИЕВ.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2. СЪСТАВ ЗА СТАРИ ГРАДСКИ ПЕСНИ „СЛАДЪК СПОМЕН“ С ХУДОЖЕСТВЕН РЪКОВОДИТЕЛ ЙОРДАНКА БРАТАНОВА.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3. ФОЛКЛОРЕН КЛУБ „ТАНЦУВАЙ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 ЗДРАВЕ“ С ХУДОЖЕСТВЕН РЪКОВОДИТЕЛ ИРИНА СТОЯНОВА.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4. ФОЛКЛОРЕН КЛУБ „ВЕСЕЛИЕ“ С ХУДОЖЕСТВЕН РЪКОВОДИТЕЛ ДИМИТРИНКА ИВАНОВА.</w:t>
      </w:r>
    </w:p>
    <w:p w:rsidR="00E344BC" w:rsidRDefault="00E344BC" w:rsidP="00E344BC">
      <w:pPr>
        <w:rPr>
          <w:sz w:val="36"/>
          <w:szCs w:val="36"/>
        </w:rPr>
      </w:pPr>
      <w:r>
        <w:rPr>
          <w:sz w:val="32"/>
          <w:szCs w:val="32"/>
        </w:rPr>
        <w:t>5.</w:t>
      </w:r>
      <w:r w:rsidRPr="004B55D5">
        <w:t xml:space="preserve"> </w:t>
      </w:r>
      <w:r>
        <w:t xml:space="preserve">* </w:t>
      </w:r>
      <w:r w:rsidRPr="00D7421C">
        <w:rPr>
          <w:sz w:val="36"/>
          <w:szCs w:val="36"/>
        </w:rPr>
        <w:t>Детска театрална студия</w:t>
      </w:r>
      <w:r w:rsidRPr="002B5AEE">
        <w:rPr>
          <w:sz w:val="36"/>
          <w:szCs w:val="36"/>
        </w:rPr>
        <w:t xml:space="preserve"> „Николай Фол” , която подготвя нова постановка с премиера  </w:t>
      </w:r>
      <w:r>
        <w:rPr>
          <w:sz w:val="36"/>
          <w:szCs w:val="36"/>
        </w:rPr>
        <w:t>през април 20</w:t>
      </w:r>
      <w:r>
        <w:rPr>
          <w:sz w:val="36"/>
          <w:szCs w:val="36"/>
          <w:lang w:val="en-US"/>
        </w:rPr>
        <w:t>20</w:t>
      </w:r>
      <w:r w:rsidRPr="002B5AEE">
        <w:rPr>
          <w:sz w:val="36"/>
          <w:szCs w:val="36"/>
        </w:rPr>
        <w:t>г.</w:t>
      </w:r>
    </w:p>
    <w:p w:rsidR="00E344BC" w:rsidRPr="002B5AEE" w:rsidRDefault="00E344BC" w:rsidP="00E344BC">
      <w:pPr>
        <w:rPr>
          <w:sz w:val="36"/>
          <w:szCs w:val="36"/>
        </w:rPr>
      </w:pPr>
      <w:r>
        <w:rPr>
          <w:sz w:val="36"/>
          <w:szCs w:val="36"/>
        </w:rPr>
        <w:t>6.Голям театрален състав/подготвящ премиера през март 2020г./</w:t>
      </w:r>
    </w:p>
    <w:p w:rsidR="00E344BC" w:rsidRPr="002B5AEE" w:rsidRDefault="00E344BC" w:rsidP="00E344BC">
      <w:pPr>
        <w:jc w:val="both"/>
        <w:rPr>
          <w:sz w:val="36"/>
          <w:szCs w:val="36"/>
        </w:rPr>
      </w:pPr>
    </w:p>
    <w:p w:rsidR="00E344BC" w:rsidRDefault="00E344BC" w:rsidP="00E344BC">
      <w:pPr>
        <w:rPr>
          <w:u w:val="single"/>
        </w:rPr>
      </w:pPr>
    </w:p>
    <w:p w:rsidR="00E344BC" w:rsidRPr="00F62DFA" w:rsidRDefault="00E344BC" w:rsidP="00E344BC">
      <w:pPr>
        <w:jc w:val="both"/>
        <w:rPr>
          <w:b/>
          <w:sz w:val="32"/>
          <w:szCs w:val="32"/>
        </w:rPr>
      </w:pPr>
      <w:r w:rsidRPr="00F62DFA">
        <w:rPr>
          <w:b/>
          <w:sz w:val="32"/>
          <w:szCs w:val="32"/>
        </w:rPr>
        <w:t>ТРЕТО НАПРАВЛЕНИЕ – ОШИ „ПРОФ. ПЕТКО НАУМОВ“</w:t>
      </w:r>
      <w:r>
        <w:rPr>
          <w:b/>
          <w:sz w:val="32"/>
          <w:szCs w:val="32"/>
        </w:rPr>
        <w:t>.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 НЧ“ИВАН ВАЗОВ – 1872“ – БЕРКОВИЦА РАБОТЯТ И СЕ ОБУЧАВАТ ДЕЦА ОТ 4 ДО 16 ГОДИНИ В: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КЛАСОВЕ ПО ПИАНО, АКОРДЕОН, КИЙБОРД, ПОП И НАРОДНО ПЕЕНЕ, ДУХОВИ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 УДАРНИ ИНСТРУМЕНТИ, ТЕОРИЯ НА МУЗИКАТА И СОЛФЕЖ./ПРЕПОДАВАТЕЛИ- ИРИНА НИКОЛАЕВНА И ЛАРИСА СИМОВА/. 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ВГ „ЛАЧЕНИ ОБУВКИ“ С ХУД. РЪКОВОДИТЕЛ КАМЕН ПУНЧЕВ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„МАЛИНАРКА“ С ХУД.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„МАЛИНАРЧЕ“ С ХУД.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ФОЛКЛОРЕН ТАНЦОВ СЪСТАВ „МАЛИНАРЧЕТА“ С ХУД. РЪКОВОДИТЕЛ ДИМИТРИНКА ИВАНОВА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МЛАДЕЖКИ ДУХОВ ОРКЕСТЪР С ХУД. РЪКОВОДИТЕЛ ИВАН ПАВЛОВ</w:t>
      </w:r>
    </w:p>
    <w:p w:rsidR="00E344BC" w:rsidRDefault="00E344BC" w:rsidP="00E344BC">
      <w:pPr>
        <w:jc w:val="both"/>
        <w:rPr>
          <w:sz w:val="32"/>
          <w:szCs w:val="32"/>
        </w:rPr>
      </w:pPr>
      <w:r>
        <w:rPr>
          <w:sz w:val="32"/>
          <w:szCs w:val="32"/>
        </w:rPr>
        <w:t>В ОШИ „ПРОФ. ПЕТКО НАУМОВ“ РАБОТЯТ ЧЕТИРИМА МУЗИКАЛНИ ПЕДАГОЗИ И ЕДИН ХОРЕОГРАФ.</w:t>
      </w:r>
    </w:p>
    <w:p w:rsidR="00E344BC" w:rsidRPr="004B55D5" w:rsidRDefault="00E344BC" w:rsidP="00E344BC">
      <w:pPr>
        <w:rPr>
          <w:lang w:val="en-US"/>
        </w:rPr>
      </w:pPr>
    </w:p>
    <w:p w:rsidR="00E344BC" w:rsidRDefault="00E344BC" w:rsidP="00E344BC">
      <w:r>
        <w:tab/>
      </w:r>
    </w:p>
    <w:p w:rsidR="00E344BC" w:rsidRDefault="00E344BC" w:rsidP="00E344BC"/>
    <w:p w:rsidR="00E344BC" w:rsidRPr="002B5AEE" w:rsidRDefault="00E344BC" w:rsidP="00E344BC">
      <w:pPr>
        <w:rPr>
          <w:b/>
          <w:sz w:val="36"/>
          <w:szCs w:val="36"/>
          <w:u w:val="single"/>
        </w:rPr>
      </w:pPr>
      <w:r w:rsidRPr="007850D8">
        <w:rPr>
          <w:sz w:val="36"/>
          <w:szCs w:val="36"/>
        </w:rPr>
        <w:t xml:space="preserve">ЧЕТВЪРТО </w:t>
      </w:r>
      <w:r>
        <w:rPr>
          <w:sz w:val="36"/>
          <w:szCs w:val="36"/>
        </w:rPr>
        <w:t xml:space="preserve"> </w:t>
      </w:r>
      <w:r w:rsidRPr="007850D8">
        <w:rPr>
          <w:sz w:val="36"/>
          <w:szCs w:val="36"/>
        </w:rPr>
        <w:t>НАПРАВЛЕНИЕ</w:t>
      </w:r>
      <w:r>
        <w:t>:</w:t>
      </w:r>
      <w:r w:rsidRPr="002B5AEE">
        <w:rPr>
          <w:b/>
          <w:sz w:val="36"/>
          <w:szCs w:val="36"/>
          <w:u w:val="single"/>
        </w:rPr>
        <w:t>ФЕСТИВАЛНА ДЕЙНОСТ</w:t>
      </w:r>
    </w:p>
    <w:p w:rsidR="00E344BC" w:rsidRPr="002B5AEE" w:rsidRDefault="00E344BC" w:rsidP="00E344BC">
      <w:pPr>
        <w:rPr>
          <w:sz w:val="36"/>
          <w:szCs w:val="36"/>
          <w:u w:val="single"/>
        </w:rPr>
      </w:pPr>
    </w:p>
    <w:p w:rsidR="00E344BC" w:rsidRPr="002B5AEE" w:rsidRDefault="00E344BC" w:rsidP="00E344BC">
      <w:pPr>
        <w:rPr>
          <w:sz w:val="36"/>
          <w:szCs w:val="36"/>
        </w:rPr>
      </w:pPr>
      <w:r w:rsidRPr="002B5AEE">
        <w:rPr>
          <w:sz w:val="36"/>
          <w:szCs w:val="36"/>
        </w:rPr>
        <w:t xml:space="preserve">Читалището </w:t>
      </w:r>
      <w:r>
        <w:rPr>
          <w:sz w:val="36"/>
          <w:szCs w:val="36"/>
        </w:rPr>
        <w:t xml:space="preserve">ще </w:t>
      </w:r>
      <w:r w:rsidRPr="002B5AEE">
        <w:rPr>
          <w:sz w:val="36"/>
          <w:szCs w:val="36"/>
        </w:rPr>
        <w:t>участва в организацията и провеждането на двата международни фестивала в Берковица</w:t>
      </w:r>
      <w:r>
        <w:rPr>
          <w:sz w:val="36"/>
          <w:szCs w:val="36"/>
        </w:rPr>
        <w:t xml:space="preserve">  </w:t>
      </w:r>
      <w:r w:rsidRPr="002B5AEE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       </w:t>
      </w:r>
      <w:r w:rsidRPr="002B5AEE">
        <w:rPr>
          <w:sz w:val="36"/>
          <w:szCs w:val="36"/>
        </w:rPr>
        <w:t>„Лачени обувки”/</w:t>
      </w:r>
      <w:r>
        <w:rPr>
          <w:sz w:val="36"/>
          <w:szCs w:val="36"/>
        </w:rPr>
        <w:t xml:space="preserve"> 2020г./ 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 както и в предстоящия Четвърти фестивал на духовите оркестри през септември 2020г.</w:t>
      </w:r>
    </w:p>
    <w:p w:rsidR="00E344BC" w:rsidRPr="002B5AEE" w:rsidRDefault="00E344BC" w:rsidP="00E344BC">
      <w:pPr>
        <w:rPr>
          <w:sz w:val="36"/>
          <w:szCs w:val="36"/>
        </w:rPr>
      </w:pPr>
    </w:p>
    <w:p w:rsidR="00E344BC" w:rsidRPr="002B5AEE" w:rsidRDefault="00E344BC" w:rsidP="00E344BC">
      <w:pPr>
        <w:rPr>
          <w:sz w:val="36"/>
          <w:szCs w:val="36"/>
        </w:rPr>
      </w:pPr>
      <w:r w:rsidRPr="002B5AEE">
        <w:rPr>
          <w:sz w:val="36"/>
          <w:szCs w:val="36"/>
        </w:rPr>
        <w:tab/>
        <w:t>Читалището  е един от основните организатори на Националния празник 3 март , пролетни, великденски и новогодишни празници и съорганизатор на всички общински чествания и тържества. Участва в организацията на празника на града, обслужва</w:t>
      </w:r>
      <w:r>
        <w:rPr>
          <w:sz w:val="36"/>
          <w:szCs w:val="36"/>
        </w:rPr>
        <w:t xml:space="preserve">  </w:t>
      </w:r>
      <w:r w:rsidRPr="002B5AEE">
        <w:rPr>
          <w:sz w:val="36"/>
          <w:szCs w:val="36"/>
        </w:rPr>
        <w:t xml:space="preserve"> всички </w:t>
      </w:r>
      <w:r w:rsidRPr="002B5AEE">
        <w:rPr>
          <w:sz w:val="36"/>
          <w:szCs w:val="36"/>
        </w:rPr>
        <w:lastRenderedPageBreak/>
        <w:t xml:space="preserve">училищни </w:t>
      </w:r>
      <w:r>
        <w:rPr>
          <w:sz w:val="36"/>
          <w:szCs w:val="36"/>
        </w:rPr>
        <w:t xml:space="preserve"> </w:t>
      </w:r>
      <w:r w:rsidRPr="002B5AEE">
        <w:rPr>
          <w:sz w:val="36"/>
          <w:szCs w:val="36"/>
        </w:rPr>
        <w:t>и общински мероприятия.</w:t>
      </w:r>
      <w:r>
        <w:rPr>
          <w:sz w:val="36"/>
          <w:szCs w:val="36"/>
        </w:rPr>
        <w:t>Ето и предвидените дейности по месеци за 2020 година:</w:t>
      </w:r>
    </w:p>
    <w:p w:rsidR="00E344BC" w:rsidRPr="002B5AEE" w:rsidRDefault="00E344BC" w:rsidP="00E344BC">
      <w:pPr>
        <w:rPr>
          <w:sz w:val="36"/>
          <w:szCs w:val="36"/>
        </w:rPr>
      </w:pPr>
      <w:r w:rsidRPr="002B5AEE">
        <w:rPr>
          <w:sz w:val="36"/>
          <w:szCs w:val="36"/>
        </w:rPr>
        <w:tab/>
      </w:r>
    </w:p>
    <w:p w:rsidR="00E344BC" w:rsidRDefault="00E344BC" w:rsidP="00E344BC">
      <w:r>
        <w:t xml:space="preserve"> </w:t>
      </w:r>
    </w:p>
    <w:p w:rsidR="00E344BC" w:rsidRDefault="00E344BC" w:rsidP="00E344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2365"/>
        <w:gridCol w:w="2612"/>
        <w:gridCol w:w="2167"/>
      </w:tblGrid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Дата на събитието</w:t>
            </w:r>
          </w:p>
        </w:tc>
        <w:tc>
          <w:tcPr>
            <w:tcW w:w="2243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Цел на мероприятието</w:t>
            </w:r>
          </w:p>
        </w:tc>
        <w:tc>
          <w:tcPr>
            <w:tcW w:w="2612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участници</w:t>
            </w:r>
          </w:p>
        </w:tc>
        <w:tc>
          <w:tcPr>
            <w:tcW w:w="2172" w:type="dxa"/>
            <w:shd w:val="clear" w:color="auto" w:fill="auto"/>
          </w:tcPr>
          <w:p w:rsidR="00E344BC" w:rsidRPr="009A2F0C" w:rsidRDefault="00E344BC" w:rsidP="00D266B8">
            <w:pPr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Място на провеждане</w:t>
            </w:r>
          </w:p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</w:p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ЯНУАРИ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 w:rsidRPr="00731CCB">
              <w:t>М. януари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януари</w:t>
            </w:r>
          </w:p>
          <w:p w:rsidR="00E344BC" w:rsidRPr="00227361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227361" w:rsidRDefault="00E344BC" w:rsidP="00D266B8">
            <w:r>
              <w:t>М. януари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Срочни  продукции на класовете в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Годишнина от рождението на Алеко Константинов – 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 xml:space="preserve"> </w:t>
            </w:r>
            <w:r>
              <w:t>Годишнина</w:t>
            </w:r>
            <w:r w:rsidRPr="00227361">
              <w:t xml:space="preserve"> от рождението на Гео Милев, български поет и публицист (1895-1925)  </w:t>
            </w:r>
          </w:p>
        </w:tc>
        <w:tc>
          <w:tcPr>
            <w:tcW w:w="2612" w:type="dxa"/>
            <w:shd w:val="clear" w:color="auto" w:fill="auto"/>
          </w:tcPr>
          <w:p w:rsidR="00E344BC" w:rsidRPr="002B5AEE" w:rsidRDefault="00E344BC" w:rsidP="00D266B8">
            <w:pPr>
              <w:rPr>
                <w:lang w:val="en-US"/>
              </w:rPr>
            </w:pPr>
            <w:r>
              <w:t>Класовете по пиано,акордеон,духови инструменти</w:t>
            </w:r>
          </w:p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Default="00E344BC" w:rsidP="00D266B8"/>
          <w:p w:rsidR="00E344BC" w:rsidRPr="00D7421C" w:rsidRDefault="00E344BC" w:rsidP="00D266B8"/>
          <w:p w:rsidR="00E344BC" w:rsidRPr="00D7421C" w:rsidRDefault="00E344BC" w:rsidP="00D266B8"/>
          <w:p w:rsidR="00E344BC" w:rsidRPr="00D7421C" w:rsidRDefault="00E344BC" w:rsidP="00D266B8"/>
          <w:p w:rsidR="00E344BC" w:rsidRPr="00D7421C" w:rsidRDefault="00E344BC" w:rsidP="00D266B8"/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Pr="00D7421C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Детски център „Камбанка” и музикална зала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Pr="00227361" w:rsidRDefault="00E344BC" w:rsidP="00D266B8"/>
          <w:p w:rsidR="00E344BC" w:rsidRPr="00227361" w:rsidRDefault="00E344BC" w:rsidP="00D266B8"/>
          <w:p w:rsidR="00E344BC" w:rsidRPr="00227361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Pr="00227361" w:rsidRDefault="00E344BC" w:rsidP="00D266B8">
            <w:r w:rsidRPr="00227361">
              <w:t xml:space="preserve">библиотека 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21 януари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М.януари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Годишнина от кончината на Радичков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Рисунка по произведения  на Радичков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 xml:space="preserve"> Презентация за него</w:t>
            </w:r>
          </w:p>
          <w:p w:rsidR="00E344BC" w:rsidRDefault="00E344BC" w:rsidP="00D266B8">
            <w:r>
              <w:t>с ученици и възрастни  читатели на 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С първите класове на ОУ „И.Вазов”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 xml:space="preserve">Библиотека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ФЕВРУАРИ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 февруари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февруари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февруари</w:t>
            </w:r>
          </w:p>
          <w:p w:rsidR="00E344BC" w:rsidRPr="00C6026D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6026D" w:rsidRDefault="00E344BC" w:rsidP="00D266B8">
            <w:r>
              <w:t>М. февруари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Владимир Димитров – Майстора</w:t>
            </w:r>
          </w:p>
          <w:p w:rsidR="00E344BC" w:rsidRDefault="00E344BC" w:rsidP="00D266B8"/>
          <w:p w:rsidR="00E344BC" w:rsidRDefault="00E344BC" w:rsidP="00D266B8">
            <w:r>
              <w:t>14 февруари – Ден на лозаря и любовта.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19.февруари –годишнина от Обесването на </w:t>
            </w:r>
            <w:r>
              <w:lastRenderedPageBreak/>
              <w:t>Васил Левски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Продукции на класовете от ОШИ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lastRenderedPageBreak/>
              <w:t>Живот и творчество- презентация</w:t>
            </w:r>
          </w:p>
          <w:p w:rsidR="00E344BC" w:rsidRDefault="00E344BC" w:rsidP="00D266B8"/>
          <w:p w:rsidR="00E344BC" w:rsidRDefault="00E344BC" w:rsidP="00D266B8">
            <w:r>
              <w:t>Презентация и рецитал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Литературно четене за живота и делото на Апостола.</w:t>
            </w:r>
          </w:p>
          <w:p w:rsidR="00E344BC" w:rsidRPr="00A53C46" w:rsidRDefault="00E344BC" w:rsidP="00D266B8"/>
          <w:p w:rsidR="00E344BC" w:rsidRDefault="00E344BC" w:rsidP="00D266B8"/>
          <w:p w:rsidR="00E344BC" w:rsidRDefault="00E344BC" w:rsidP="00D266B8"/>
          <w:p w:rsidR="00E344BC" w:rsidRPr="00A53C46" w:rsidRDefault="00E344BC" w:rsidP="00D266B8">
            <w:r>
              <w:t>Преподаватели в ОШИ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A53C46" w:rsidRDefault="00E344BC" w:rsidP="00D266B8"/>
          <w:p w:rsidR="00E344BC" w:rsidRPr="00A53C46" w:rsidRDefault="00E344BC" w:rsidP="00D266B8"/>
          <w:p w:rsidR="00E344BC" w:rsidRDefault="00E344BC" w:rsidP="00D266B8"/>
          <w:p w:rsidR="00E344BC" w:rsidRDefault="00E344BC" w:rsidP="00D266B8"/>
          <w:p w:rsidR="00E344BC" w:rsidRPr="00A53C46" w:rsidRDefault="00E344BC" w:rsidP="00D266B8">
            <w:r>
              <w:t>ДЦ „Камбанка”</w:t>
            </w:r>
          </w:p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МАРТ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>
            <w:r>
              <w:t>3.03.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21.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март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Баба Марта в ДЦ</w:t>
            </w:r>
          </w:p>
          <w:p w:rsidR="00E344BC" w:rsidRDefault="00E344BC" w:rsidP="00D266B8"/>
          <w:p w:rsidR="00E344BC" w:rsidRDefault="00E344BC" w:rsidP="00D266B8">
            <w:r>
              <w:t xml:space="preserve">Национален празник </w:t>
            </w:r>
          </w:p>
          <w:p w:rsidR="00E344BC" w:rsidRDefault="00E344BC" w:rsidP="00D266B8"/>
          <w:p w:rsidR="00E344BC" w:rsidRDefault="00E344BC" w:rsidP="00D266B8">
            <w:r>
              <w:t>Концерт на класа по пиано и вокал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на таланти в музикалния конкурс „Орфеева дарба”- народно пеене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Пролетен концерт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музикален конкурс „Орфеева  дарба”</w:t>
            </w:r>
          </w:p>
          <w:p w:rsidR="00E344BC" w:rsidRDefault="00E344BC" w:rsidP="00D266B8">
            <w:r>
              <w:t>Пиано и вокал</w:t>
            </w:r>
          </w:p>
          <w:p w:rsidR="00E344BC" w:rsidRDefault="00E344BC" w:rsidP="00D266B8"/>
          <w:p w:rsidR="00E344BC" w:rsidRDefault="00E344BC" w:rsidP="00D266B8">
            <w:r w:rsidRPr="00227361">
              <w:t>Световен ден на поезията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Пролетни празници в календара</w:t>
            </w:r>
          </w:p>
          <w:p w:rsidR="00E344BC" w:rsidRDefault="00E344BC" w:rsidP="00D266B8"/>
          <w:p w:rsidR="00E344BC" w:rsidRDefault="00E344BC" w:rsidP="00D266B8">
            <w:r>
              <w:t>Ден на театъра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във фестивала "Звездици за Лора"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Деца от града</w:t>
            </w:r>
          </w:p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Деца от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</w:t>
            </w:r>
          </w:p>
          <w:p w:rsidR="00E344BC" w:rsidRDefault="00E344BC" w:rsidP="00D266B8">
            <w:r>
              <w:t>/рецитал/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Театрален състав</w:t>
            </w:r>
          </w:p>
          <w:p w:rsidR="00E344BC" w:rsidRPr="002B5AEE" w:rsidRDefault="00E344BC" w:rsidP="00D266B8">
            <w:r>
              <w:t>/премиера/</w:t>
            </w:r>
          </w:p>
          <w:p w:rsidR="00E344BC" w:rsidRDefault="00E344BC" w:rsidP="00D266B8"/>
          <w:p w:rsidR="00E344BC" w:rsidRPr="002B5AEE" w:rsidRDefault="00E344BC" w:rsidP="00D266B8"/>
          <w:p w:rsidR="00E344BC" w:rsidRPr="002B5AEE" w:rsidRDefault="00E344BC" w:rsidP="00D266B8">
            <w:r>
              <w:t>ОШИ</w:t>
            </w: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Pr="00A53C46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ДЦ „ 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София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София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библиотека „Йордан Радичков”</w:t>
            </w:r>
          </w:p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Pr="00662F84" w:rsidRDefault="00E344BC" w:rsidP="00D266B8">
            <w:r>
              <w:t>ДЦ „Камбанка”</w:t>
            </w:r>
          </w:p>
          <w:p w:rsidR="00E344BC" w:rsidRDefault="00E344BC" w:rsidP="00D266B8"/>
          <w:p w:rsidR="00E344BC" w:rsidRDefault="00E344BC" w:rsidP="00D266B8">
            <w:r>
              <w:t>гр. Свищов</w:t>
            </w:r>
          </w:p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АПРИЛ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 w:rsidRPr="00227361">
              <w:t>2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 април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М. април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227361">
              <w:t>23 април - Международен ден на книгата и авторското право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април</w:t>
            </w:r>
          </w:p>
          <w:p w:rsidR="00E344BC" w:rsidRPr="001C2C5D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Международен ден на детската книга</w:t>
            </w:r>
          </w:p>
          <w:p w:rsidR="00E344BC" w:rsidRDefault="00E344BC" w:rsidP="00D266B8">
            <w:r w:rsidRPr="00227361">
              <w:t>„На гости на детските книжки” -посещение на деца от ЦДГ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Фолклорен концерт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Великденски концерт на „Сладък спомен“ - стари градски песни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22.04. Ден на Земята.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международен фестивал "Напеви от Северозапада"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Продължава през цялата „Седмица на детската книга”</w:t>
            </w:r>
          </w:p>
          <w:p w:rsidR="00E344BC" w:rsidRDefault="00E344BC" w:rsidP="00D266B8">
            <w:r>
              <w:t>-Тематична изложба на детски книжки за Великден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маратон по четене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 конкурса "</w:t>
            </w:r>
            <w:r>
              <w:rPr>
                <w:lang w:val="en-US"/>
              </w:rPr>
              <w:t>Viva piano</w:t>
            </w:r>
            <w:r>
              <w:t>"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lastRenderedPageBreak/>
              <w:t>Библиотека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Танцови състави и фолклорни клубове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„Сладък спомен”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Литературно четене, презентация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pPr>
              <w:rPr>
                <w:lang w:val="en-US"/>
              </w:rPr>
            </w:pPr>
            <w:r>
              <w:t>ОШИ</w:t>
            </w: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22736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D72326" w:rsidRDefault="00E344BC" w:rsidP="00D266B8"/>
          <w:p w:rsidR="00E344BC" w:rsidRPr="00EA0DCE" w:rsidRDefault="00E344BC" w:rsidP="00D266B8">
            <w:r>
              <w:t>ОШИ - пианисти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Монтана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гр.София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МАЙ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М.април /май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>
            <w:r>
              <w:t>28.05-31.05.2020г.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11 май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11 май-Св.Св. Равноапостоли Кирил и Методий. Професионален празник, Д</w:t>
            </w:r>
            <w:r>
              <w:t>ен на библиотечните специалисти.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B84C6F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Великденски празници – по програма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Танцов спектакъл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Участие във фестивал „Пръски от извора”</w:t>
            </w:r>
          </w:p>
          <w:p w:rsidR="00E344BC" w:rsidRDefault="00E344BC" w:rsidP="00D266B8"/>
          <w:p w:rsidR="00E344BC" w:rsidRDefault="00E344BC" w:rsidP="00D266B8">
            <w:r>
              <w:t>09.05 – Ден на Европа и годишнина от края на Втората световна война</w:t>
            </w:r>
          </w:p>
          <w:p w:rsidR="00E344BC" w:rsidRDefault="00E344BC" w:rsidP="00D266B8"/>
          <w:p w:rsidR="00E344BC" w:rsidRDefault="00E344BC" w:rsidP="00D266B8">
            <w:r>
              <w:t>Организация</w:t>
            </w:r>
            <w:r>
              <w:rPr>
                <w:lang w:val="en-US"/>
              </w:rPr>
              <w:t xml:space="preserve"> </w:t>
            </w:r>
            <w:r>
              <w:t>и провеждане  на фестивал "Лачени обувки"</w:t>
            </w:r>
          </w:p>
          <w:p w:rsidR="00E344BC" w:rsidRDefault="00E344BC" w:rsidP="00D266B8"/>
          <w:p w:rsidR="00E344BC" w:rsidRDefault="00E344BC" w:rsidP="00D266B8">
            <w:r>
              <w:t>Ден на библиотечния  работник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Патронен празник на НЧ „Иван Вазов-1872”</w:t>
            </w:r>
          </w:p>
          <w:p w:rsidR="00E344BC" w:rsidRDefault="00E344BC" w:rsidP="00D266B8">
            <w:r>
              <w:t>- концерт</w:t>
            </w:r>
          </w:p>
          <w:p w:rsidR="00E344BC" w:rsidRDefault="00E344BC" w:rsidP="00D266B8"/>
          <w:p w:rsidR="00E344BC" w:rsidRDefault="00E344BC" w:rsidP="00D266B8">
            <w:r>
              <w:t>„Всички букви зная, вече съм голям, в библиотеката чета сам”</w:t>
            </w:r>
          </w:p>
          <w:p w:rsidR="00E344BC" w:rsidRDefault="00E344BC" w:rsidP="00D266B8"/>
          <w:p w:rsidR="00E344BC" w:rsidRDefault="00E344BC" w:rsidP="00D266B8">
            <w:r>
              <w:t>Посещение на първокласниците от училищата в библиотеката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lastRenderedPageBreak/>
              <w:t>С участие на състави при 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ТС „Малинарка”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ОШИ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Презентация и концерт на група „Сладък спомен”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860E58" w:rsidRDefault="00E344BC" w:rsidP="00D266B8"/>
          <w:p w:rsidR="00E344BC" w:rsidRPr="00860E58" w:rsidRDefault="00E344BC" w:rsidP="00D266B8">
            <w:r>
              <w:t>Библиотекари</w:t>
            </w:r>
          </w:p>
          <w:p w:rsidR="00E344BC" w:rsidRPr="00860E58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 ,клубове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Pr="00FA7491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956392" w:rsidRDefault="00E344BC" w:rsidP="00D266B8"/>
          <w:p w:rsidR="00E344BC" w:rsidRPr="00956392" w:rsidRDefault="00E344BC" w:rsidP="00D266B8"/>
          <w:p w:rsidR="00E344BC" w:rsidRPr="00956392" w:rsidRDefault="00E344BC" w:rsidP="00D266B8"/>
          <w:p w:rsidR="00E344BC" w:rsidRPr="00956392" w:rsidRDefault="00E344BC" w:rsidP="00D266B8"/>
          <w:p w:rsidR="00E344BC" w:rsidRPr="00956392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956392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Голям салон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Гр. Враца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ЮНИ</w:t>
            </w:r>
          </w:p>
        </w:tc>
      </w:tr>
      <w:tr w:rsidR="00E344BC" w:rsidTr="00D266B8">
        <w:trPr>
          <w:trHeight w:val="144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М.юни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683D6E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М.юни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8E796F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М.юни</w:t>
            </w:r>
          </w:p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Pr="00683D6E" w:rsidRDefault="00E344BC" w:rsidP="00D266B8">
            <w:pPr>
              <w:rPr>
                <w:lang w:val="en-US"/>
              </w:rPr>
            </w:pPr>
            <w:r>
              <w:lastRenderedPageBreak/>
              <w:t>1.06 – Ден на детето – под егидата на фестивал "Лачени обувки</w:t>
            </w:r>
            <w:r>
              <w:rPr>
                <w:lang w:val="en-US"/>
              </w:rPr>
              <w:t>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Годишен концерт на ОШИ  „Проф. Петко Наумов“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Изпитна сесия за учениците от 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Прием на нови ученици в ОШИ.- прослушване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Представяне на книги по списък за летен прочит-текущо</w:t>
            </w:r>
          </w:p>
          <w:p w:rsidR="00E344BC" w:rsidRDefault="00E344BC" w:rsidP="00D266B8">
            <w:r>
              <w:t>-месец на приказките от български автор. Всеки вторник от 14.00ч. представяне на приказка.</w:t>
            </w:r>
          </w:p>
          <w:p w:rsidR="00E344BC" w:rsidRPr="008E796F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>
            <w:r>
              <w:t>У</w:t>
            </w:r>
            <w:r w:rsidRPr="00282BA2">
              <w:t>частие на</w:t>
            </w:r>
            <w:r>
              <w:t xml:space="preserve"> състави и индивидуални изпълнители от ОШИ </w:t>
            </w:r>
            <w:r w:rsidRPr="00282BA2">
              <w:t xml:space="preserve"> в </w:t>
            </w:r>
            <w:r>
              <w:t>международен или национален конкурс</w:t>
            </w:r>
            <w:r w:rsidRPr="00282BA2">
              <w:t xml:space="preserve"> </w:t>
            </w:r>
          </w:p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8E796F" w:rsidRDefault="00E344BC" w:rsidP="00D266B8">
            <w:pPr>
              <w:rPr>
                <w:lang w:val="en-US"/>
              </w:rPr>
            </w:pPr>
          </w:p>
          <w:p w:rsidR="00E344BC" w:rsidRDefault="00E344BC" w:rsidP="00D266B8"/>
          <w:p w:rsidR="00E344BC" w:rsidRDefault="00E344BC" w:rsidP="00D266B8">
            <w:r>
              <w:t>Танцов състав „Малинарка”,солисти от ОШИ и Младежки духов оркестър „Берковица”</w:t>
            </w:r>
          </w:p>
          <w:p w:rsidR="00E344BC" w:rsidRDefault="00E344BC" w:rsidP="00D266B8"/>
          <w:p w:rsidR="00E344BC" w:rsidRDefault="00E344BC" w:rsidP="00D266B8"/>
          <w:p w:rsidR="00E344BC" w:rsidRPr="00CC0F95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144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ЮЛИ</w:t>
            </w:r>
          </w:p>
        </w:tc>
      </w:tr>
      <w:tr w:rsidR="00E344BC" w:rsidTr="00D266B8">
        <w:trPr>
          <w:trHeight w:val="553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 xml:space="preserve">М. юли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юли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72326">
              <w:t>М. юли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lastRenderedPageBreak/>
              <w:t>Летни занимания в библиотеката</w:t>
            </w:r>
          </w:p>
          <w:p w:rsidR="00E344BC" w:rsidRDefault="00E344BC" w:rsidP="00D266B8"/>
          <w:p w:rsidR="00E344BC" w:rsidRDefault="00E344BC" w:rsidP="00D266B8">
            <w:r>
              <w:t>Деца четат на деца – презентация на приказки</w:t>
            </w:r>
          </w:p>
          <w:p w:rsidR="00E344BC" w:rsidRPr="00D72326" w:rsidRDefault="00E344BC" w:rsidP="00D266B8"/>
          <w:p w:rsidR="00E344BC" w:rsidRDefault="00E344BC" w:rsidP="00D266B8">
            <w:r>
              <w:t xml:space="preserve">Участие на носителите на награди от национални </w:t>
            </w:r>
            <w:r>
              <w:lastRenderedPageBreak/>
              <w:t>фестивали и конкурси от ОШИ в международен конкурс или концерти за културен обмен  между България и държави от Европейския съюз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Оказване на помощ при попълване на читателски дневници -текущо</w:t>
            </w:r>
          </w:p>
          <w:p w:rsidR="00E344BC" w:rsidRPr="00D72326" w:rsidRDefault="00E344BC" w:rsidP="00D266B8">
            <w:r>
              <w:t>-месец на приказките от чужди автори. Всеки вторник от 14.00ч. представяне на една приказка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 w:rsidRPr="00BF513E">
              <w:lastRenderedPageBreak/>
              <w:t>Библиотека</w:t>
            </w:r>
          </w:p>
          <w:p w:rsidR="00E344BC" w:rsidRPr="006460C4" w:rsidRDefault="00E344BC" w:rsidP="00D266B8"/>
          <w:p w:rsidR="00E344BC" w:rsidRPr="006460C4" w:rsidRDefault="00E344BC" w:rsidP="00D266B8"/>
          <w:p w:rsidR="00E344BC" w:rsidRPr="006460C4" w:rsidRDefault="00E344BC" w:rsidP="00D266B8">
            <w:r w:rsidRPr="00BF513E">
              <w:t>Библиотека</w:t>
            </w:r>
          </w:p>
          <w:p w:rsidR="00E344BC" w:rsidRPr="006460C4" w:rsidRDefault="00E344BC" w:rsidP="00D266B8"/>
          <w:p w:rsidR="00E344BC" w:rsidRPr="006460C4" w:rsidRDefault="00E344BC" w:rsidP="00D266B8"/>
          <w:p w:rsidR="00E344BC" w:rsidRDefault="00E344BC" w:rsidP="00D266B8"/>
          <w:p w:rsidR="00E344BC" w:rsidRDefault="00E344BC" w:rsidP="00D266B8">
            <w:r>
              <w:t>ОШИ</w:t>
            </w:r>
          </w:p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Pr="00C6026D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C6026D" w:rsidRDefault="00E344BC" w:rsidP="00D266B8">
            <w:r w:rsidRPr="00BF513E">
              <w:t>Библиотека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D72326" w:rsidRDefault="00E344BC" w:rsidP="00D266B8"/>
          <w:p w:rsidR="00E344BC" w:rsidRPr="00D72326" w:rsidRDefault="00E344BC" w:rsidP="00D266B8"/>
          <w:p w:rsidR="00E344BC" w:rsidRPr="00D72326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D72326" w:rsidRDefault="00E344BC" w:rsidP="00D266B8">
            <w:r w:rsidRPr="00D72326">
              <w:t>Библиотеката</w:t>
            </w:r>
          </w:p>
        </w:tc>
      </w:tr>
      <w:tr w:rsidR="00E344BC" w:rsidTr="00D266B8">
        <w:trPr>
          <w:trHeight w:val="553"/>
        </w:trPr>
        <w:tc>
          <w:tcPr>
            <w:tcW w:w="9174" w:type="dxa"/>
            <w:gridSpan w:val="4"/>
            <w:shd w:val="clear" w:color="auto" w:fill="auto"/>
          </w:tcPr>
          <w:p w:rsidR="00E344BC" w:rsidRPr="00735B8B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735B8B">
              <w:rPr>
                <w:b/>
                <w:sz w:val="28"/>
                <w:szCs w:val="28"/>
              </w:rPr>
              <w:lastRenderedPageBreak/>
              <w:t>МЕСЕЦ АВГУСТ</w:t>
            </w:r>
          </w:p>
        </w:tc>
      </w:tr>
      <w:tr w:rsidR="00E344BC" w:rsidTr="00D266B8">
        <w:trPr>
          <w:trHeight w:val="553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август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 август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август</w:t>
            </w:r>
          </w:p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Default="00E344BC" w:rsidP="00D266B8"/>
          <w:p w:rsidR="00E344BC" w:rsidRDefault="00E344BC" w:rsidP="00D266B8"/>
          <w:p w:rsidR="00E344BC" w:rsidRPr="0017739C" w:rsidRDefault="00E344BC" w:rsidP="00D266B8"/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Рисуване на тема:"Любим герой" от литературно произведение – всяка сряда от 14.00 до 15.00 часа.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Изложба на р</w:t>
            </w:r>
            <w:r w:rsidRPr="00D72326">
              <w:t xml:space="preserve">исунки по тема: ”Приказен герой” 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Подготовка на материалната база за новия творчески сезон – сформиране на клубове,класове,, школи и състави.</w:t>
            </w:r>
          </w:p>
          <w:p w:rsidR="00E344BC" w:rsidRDefault="00E344BC" w:rsidP="00D266B8"/>
          <w:p w:rsidR="00E344BC" w:rsidRDefault="00E344BC" w:rsidP="00D266B8"/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Pr="00BF513E" w:rsidRDefault="00E344BC" w:rsidP="00D266B8">
            <w:r w:rsidRPr="00BF513E">
              <w:t>Библиотека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 w:rsidRPr="00BF513E">
              <w:t>Библиотека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>
              <w:t>Ръководители на състави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Pr="00BF513E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/>
          <w:p w:rsidR="00E344BC" w:rsidRPr="001C2C5D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1C2C5D" w:rsidRDefault="00E344BC" w:rsidP="00D266B8"/>
        </w:tc>
      </w:tr>
      <w:tr w:rsidR="00E344BC" w:rsidTr="00D266B8">
        <w:trPr>
          <w:trHeight w:val="553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tabs>
                <w:tab w:val="center" w:pos="44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 w:rsidRPr="009A2F0C">
              <w:rPr>
                <w:b/>
                <w:sz w:val="28"/>
                <w:szCs w:val="28"/>
              </w:rPr>
              <w:t>МЕСЕЦ СЕПТЕМВРИ</w:t>
            </w:r>
          </w:p>
        </w:tc>
      </w:tr>
      <w:tr w:rsidR="00E344BC" w:rsidTr="00D266B8">
        <w:trPr>
          <w:trHeight w:val="70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М.септември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М.септември</w:t>
            </w:r>
          </w:p>
          <w:p w:rsidR="00E344BC" w:rsidRDefault="00E344BC" w:rsidP="00D266B8"/>
          <w:p w:rsidR="00E344BC" w:rsidRDefault="00E344BC" w:rsidP="00D266B8">
            <w:r>
              <w:t>08.09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М.септември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22 септември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>
            <w:r w:rsidRPr="00BF513E">
              <w:t>М.септември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Международен фолклорен фестивал „Балканът пее и танцува”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Съединението</w:t>
            </w:r>
          </w:p>
          <w:p w:rsidR="00E344BC" w:rsidRDefault="00E344BC" w:rsidP="00D266B8"/>
          <w:p w:rsidR="00E344BC" w:rsidRDefault="00E344BC" w:rsidP="00D266B8">
            <w:r>
              <w:t>Празник на града – подпомагане организацията и изявите</w:t>
            </w:r>
          </w:p>
          <w:p w:rsidR="00E344BC" w:rsidRDefault="00E344BC" w:rsidP="00D266B8"/>
          <w:p w:rsidR="00E344BC" w:rsidRDefault="00E344BC" w:rsidP="00D266B8">
            <w:r>
              <w:t>Четвърти Северозападен фестивал на духовите оркестри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Ден на независимостта</w:t>
            </w:r>
          </w:p>
          <w:p w:rsidR="00E344BC" w:rsidRDefault="00E344BC" w:rsidP="00D266B8"/>
          <w:p w:rsidR="00E344BC" w:rsidRDefault="00E344BC" w:rsidP="00D266B8">
            <w:r>
              <w:t>Изложба във фоай</w:t>
            </w:r>
            <w:r w:rsidRPr="00BF513E">
              <w:t>ето</w:t>
            </w:r>
            <w:r>
              <w:t xml:space="preserve"> пред библиотеката с рисунки на</w:t>
            </w:r>
            <w:r w:rsidRPr="00BF513E">
              <w:t xml:space="preserve"> тема: ”</w:t>
            </w:r>
            <w:r>
              <w:t>Моя роден край</w:t>
            </w:r>
            <w:r w:rsidRPr="00BF513E">
              <w:t>”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Читалищен екип и фолклорни състави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Програма ОШИ</w:t>
            </w:r>
          </w:p>
          <w:p w:rsidR="00E344BC" w:rsidRDefault="00E344BC" w:rsidP="00D266B8"/>
          <w:p w:rsidR="00E344BC" w:rsidRDefault="00E344BC" w:rsidP="00D266B8">
            <w:r>
              <w:t>Читалищен екип и изпълнители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Читалищен екип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По програма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Default="00E344BC" w:rsidP="00E344BC"/>
          <w:p w:rsidR="00E344BC" w:rsidRPr="00E344BC" w:rsidRDefault="00E344BC" w:rsidP="00E344BC"/>
        </w:tc>
        <w:tc>
          <w:tcPr>
            <w:tcW w:w="217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Берковица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 xml:space="preserve"> </w:t>
            </w:r>
          </w:p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310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ОКТОМВРИ</w:t>
            </w:r>
          </w:p>
        </w:tc>
      </w:tr>
      <w:tr w:rsidR="00E344BC" w:rsidTr="00D266B8">
        <w:trPr>
          <w:trHeight w:val="4499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октомври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м.октомври</w:t>
            </w:r>
          </w:p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Default="00E344BC" w:rsidP="00D266B8"/>
          <w:p w:rsidR="00E344BC" w:rsidRPr="00FC1E27" w:rsidRDefault="00E344BC" w:rsidP="00D266B8">
            <w:r>
              <w:t>м.октомври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Откриване на творчески сезон</w:t>
            </w:r>
          </w:p>
          <w:p w:rsidR="00E344BC" w:rsidRDefault="00E344BC" w:rsidP="00D266B8"/>
          <w:p w:rsidR="00E344BC" w:rsidRDefault="00E344BC" w:rsidP="00D266B8">
            <w:r>
              <w:t>Годишнина от рождението  на Йордан Радичков</w:t>
            </w:r>
          </w:p>
          <w:p w:rsidR="00E344BC" w:rsidRDefault="00E344BC" w:rsidP="00D266B8">
            <w:pPr>
              <w:numPr>
                <w:ilvl w:val="0"/>
                <w:numId w:val="7"/>
              </w:numPr>
            </w:pPr>
            <w:r>
              <w:t>Изложба на</w:t>
            </w:r>
          </w:p>
          <w:p w:rsidR="00E344BC" w:rsidRDefault="00E344BC" w:rsidP="00D266B8">
            <w:pPr>
              <w:ind w:left="420"/>
            </w:pPr>
            <w:r>
              <w:t>рисунки по творби на Радичков</w:t>
            </w:r>
          </w:p>
          <w:p w:rsidR="00E344BC" w:rsidRDefault="00E344BC" w:rsidP="00D266B8">
            <w:pPr>
              <w:numPr>
                <w:ilvl w:val="0"/>
                <w:numId w:val="7"/>
              </w:numPr>
            </w:pPr>
            <w:r>
              <w:t>презентация</w:t>
            </w:r>
          </w:p>
          <w:p w:rsidR="00E344BC" w:rsidRDefault="00E344BC" w:rsidP="00D266B8"/>
          <w:p w:rsidR="00E344BC" w:rsidRDefault="00E344BC" w:rsidP="00D266B8">
            <w:r>
              <w:t xml:space="preserve">Годишнина </w:t>
            </w:r>
            <w:r w:rsidRPr="00FC1E27">
              <w:t>от Първата световна война</w:t>
            </w:r>
            <w:r>
              <w:t xml:space="preserve"> -презентация</w:t>
            </w:r>
          </w:p>
          <w:p w:rsidR="00E344BC" w:rsidRPr="00BF513E" w:rsidRDefault="00E344BC" w:rsidP="00D266B8">
            <w:r w:rsidRPr="00BF513E">
              <w:t xml:space="preserve">Първата световна война </w:t>
            </w:r>
            <w:r>
              <w:t xml:space="preserve">- </w:t>
            </w:r>
            <w:r w:rsidRPr="00BF513E">
              <w:t>час по история в библиотеката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Всички самодейци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Pr="00FC1E27" w:rsidRDefault="00E344BC" w:rsidP="00D266B8"/>
          <w:p w:rsidR="00E344BC" w:rsidRDefault="00E344BC" w:rsidP="00D266B8"/>
          <w:p w:rsidR="00E344BC" w:rsidRDefault="00E344BC" w:rsidP="00D266B8"/>
          <w:p w:rsidR="00E344BC" w:rsidRPr="00FC1E27" w:rsidRDefault="00E344BC" w:rsidP="00D266B8">
            <w:r w:rsidRPr="00FC1E27">
              <w:t>Библиотеката</w:t>
            </w: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Pr="00DB315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DB315C">
              <w:t>Детски център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>
            <w:r w:rsidRPr="00BF513E">
              <w:t>Библиотеката</w:t>
            </w:r>
          </w:p>
        </w:tc>
      </w:tr>
      <w:tr w:rsidR="00E344BC" w:rsidTr="00D266B8">
        <w:trPr>
          <w:trHeight w:val="283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t>МЕСЕЦ НОЕМВРИ</w:t>
            </w:r>
          </w:p>
        </w:tc>
      </w:tr>
      <w:tr w:rsidR="00E344BC" w:rsidTr="00D266B8">
        <w:trPr>
          <w:trHeight w:val="1645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ноември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М. Ноември</w:t>
            </w:r>
          </w:p>
          <w:p w:rsidR="00E344BC" w:rsidRDefault="00E344BC" w:rsidP="00D266B8"/>
          <w:p w:rsidR="00E344BC" w:rsidRPr="00F05163" w:rsidRDefault="00E344BC" w:rsidP="00D266B8"/>
          <w:p w:rsidR="00E344BC" w:rsidRPr="00F05163" w:rsidRDefault="00E344BC" w:rsidP="00D266B8"/>
          <w:p w:rsidR="00E344BC" w:rsidRDefault="00E344BC" w:rsidP="00D266B8"/>
          <w:p w:rsidR="00E344BC" w:rsidRDefault="00E344BC" w:rsidP="00D266B8">
            <w:r>
              <w:t>М. Ноември</w:t>
            </w:r>
          </w:p>
          <w:p w:rsidR="00E344BC" w:rsidRDefault="00E344BC" w:rsidP="00D266B8"/>
          <w:p w:rsidR="00E344BC" w:rsidRPr="00A53C46" w:rsidRDefault="00E344BC" w:rsidP="00D266B8"/>
          <w:p w:rsidR="00E344BC" w:rsidRPr="00A53C46" w:rsidRDefault="00E344BC" w:rsidP="00D266B8"/>
          <w:p w:rsidR="00E344BC" w:rsidRPr="00A53C46" w:rsidRDefault="00E344BC" w:rsidP="00D266B8"/>
          <w:p w:rsidR="00E344BC" w:rsidRPr="00A53C46" w:rsidRDefault="00E344BC" w:rsidP="00D266B8"/>
          <w:p w:rsidR="00E344BC" w:rsidRPr="00A53C46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pPr>
              <w:jc w:val="center"/>
            </w:pPr>
          </w:p>
          <w:p w:rsidR="00E344BC" w:rsidRDefault="00E344BC" w:rsidP="00D266B8">
            <w:pPr>
              <w:jc w:val="center"/>
            </w:pPr>
          </w:p>
          <w:p w:rsidR="00E344BC" w:rsidRDefault="00E344BC" w:rsidP="00D266B8">
            <w:pPr>
              <w:jc w:val="center"/>
            </w:pPr>
          </w:p>
          <w:p w:rsidR="00E344BC" w:rsidRPr="00A53C46" w:rsidRDefault="00E344BC" w:rsidP="00D266B8">
            <w:pPr>
              <w:jc w:val="center"/>
            </w:pP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Ден на народните будители</w:t>
            </w:r>
          </w:p>
          <w:p w:rsidR="00E344BC" w:rsidRDefault="00E344BC" w:rsidP="00D266B8"/>
          <w:p w:rsidR="00E344BC" w:rsidRDefault="00E344BC" w:rsidP="00D266B8">
            <w:r w:rsidRPr="00BF513E">
              <w:t>„Един учебен час в библиотеката”- ученици 5-7 клас</w:t>
            </w:r>
          </w:p>
          <w:p w:rsidR="00E344BC" w:rsidRDefault="00E344BC" w:rsidP="00D266B8"/>
          <w:p w:rsidR="00E344BC" w:rsidRDefault="00E344BC" w:rsidP="00D266B8">
            <w:r>
              <w:t>Ден на християнското семейство</w:t>
            </w:r>
          </w:p>
          <w:p w:rsidR="00E344BC" w:rsidRDefault="00E344BC" w:rsidP="00D266B8"/>
          <w:p w:rsidR="00E344BC" w:rsidRDefault="00E344BC" w:rsidP="00D266B8">
            <w:r>
              <w:t>Годишнина от рождението на Асен Босев</w:t>
            </w:r>
          </w:p>
          <w:p w:rsidR="00E344BC" w:rsidRPr="00F05163" w:rsidRDefault="00E344BC" w:rsidP="00D266B8"/>
          <w:p w:rsidR="00E344BC" w:rsidRDefault="00E344BC" w:rsidP="00D266B8"/>
          <w:p w:rsidR="00E344BC" w:rsidRPr="00F05163" w:rsidRDefault="00E344BC" w:rsidP="00D266B8">
            <w:r>
              <w:t>Продукции на класовете от ОШИ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>
            <w:r>
              <w:t>Презентация,рецитал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</w:t>
            </w:r>
          </w:p>
          <w:p w:rsidR="00E344BC" w:rsidRPr="00956392" w:rsidRDefault="00E344BC" w:rsidP="00D266B8">
            <w:r>
              <w:t>/Презентация/</w:t>
            </w:r>
          </w:p>
          <w:p w:rsidR="00E344BC" w:rsidRPr="00956392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</w:t>
            </w:r>
          </w:p>
          <w:p w:rsidR="00E344BC" w:rsidRPr="00F05163" w:rsidRDefault="00E344BC" w:rsidP="00D266B8"/>
          <w:p w:rsidR="00E344BC" w:rsidRPr="00F05163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 - преподаватели</w:t>
            </w:r>
          </w:p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Pr="00E344BC" w:rsidRDefault="00E344BC" w:rsidP="00E344BC"/>
          <w:p w:rsidR="00E344BC" w:rsidRDefault="00E344BC" w:rsidP="00E344BC"/>
          <w:p w:rsidR="00E344BC" w:rsidRDefault="00E344BC" w:rsidP="00E344BC">
            <w:pPr>
              <w:ind w:firstLine="708"/>
            </w:pPr>
          </w:p>
          <w:p w:rsidR="00E344BC" w:rsidRDefault="00E344BC" w:rsidP="00E344BC">
            <w:pPr>
              <w:ind w:firstLine="708"/>
            </w:pPr>
          </w:p>
          <w:p w:rsidR="00E344BC" w:rsidRPr="00E344BC" w:rsidRDefault="00E344BC" w:rsidP="00E344BC">
            <w:pPr>
              <w:ind w:firstLine="708"/>
            </w:pPr>
          </w:p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lastRenderedPageBreak/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Читалището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</w:tc>
      </w:tr>
      <w:tr w:rsidR="00E344BC" w:rsidTr="00D266B8">
        <w:trPr>
          <w:trHeight w:val="301"/>
        </w:trPr>
        <w:tc>
          <w:tcPr>
            <w:tcW w:w="9174" w:type="dxa"/>
            <w:gridSpan w:val="4"/>
            <w:shd w:val="clear" w:color="auto" w:fill="auto"/>
          </w:tcPr>
          <w:p w:rsidR="00E344BC" w:rsidRPr="009A2F0C" w:rsidRDefault="00E344BC" w:rsidP="00D266B8">
            <w:pPr>
              <w:jc w:val="center"/>
              <w:rPr>
                <w:b/>
                <w:sz w:val="28"/>
                <w:szCs w:val="28"/>
              </w:rPr>
            </w:pPr>
            <w:r w:rsidRPr="009A2F0C">
              <w:rPr>
                <w:b/>
                <w:sz w:val="28"/>
                <w:szCs w:val="28"/>
              </w:rPr>
              <w:lastRenderedPageBreak/>
              <w:t>МЕСЕЦ ДЕКЕМВРИ</w:t>
            </w:r>
          </w:p>
        </w:tc>
      </w:tr>
      <w:tr w:rsidR="00E344BC" w:rsidTr="00D266B8">
        <w:trPr>
          <w:trHeight w:val="850"/>
        </w:trPr>
        <w:tc>
          <w:tcPr>
            <w:tcW w:w="2147" w:type="dxa"/>
            <w:shd w:val="clear" w:color="auto" w:fill="auto"/>
          </w:tcPr>
          <w:p w:rsidR="00E344BC" w:rsidRDefault="00E344BC" w:rsidP="00D266B8">
            <w:r>
              <w:t>М. декември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4.декември</w:t>
            </w:r>
          </w:p>
          <w:p w:rsidR="00E344BC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>
            <w:r>
              <w:t>М. декември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М. декември</w:t>
            </w:r>
          </w:p>
          <w:p w:rsidR="00E344BC" w:rsidRPr="00C6026D" w:rsidRDefault="00E344BC" w:rsidP="00D266B8"/>
          <w:p w:rsidR="00E344BC" w:rsidRPr="00C6026D" w:rsidRDefault="00E344BC" w:rsidP="00D266B8"/>
          <w:p w:rsidR="00E344BC" w:rsidRDefault="00E344BC" w:rsidP="00D266B8"/>
          <w:p w:rsidR="00E344BC" w:rsidRPr="00C6026D" w:rsidRDefault="00E344BC" w:rsidP="00D266B8">
            <w:r w:rsidRPr="00BF513E">
              <w:t>М. декември</w:t>
            </w:r>
          </w:p>
        </w:tc>
        <w:tc>
          <w:tcPr>
            <w:tcW w:w="2243" w:type="dxa"/>
            <w:shd w:val="clear" w:color="auto" w:fill="auto"/>
          </w:tcPr>
          <w:p w:rsidR="00E344BC" w:rsidRDefault="00E344BC" w:rsidP="00D266B8">
            <w:r>
              <w:t>Световен ден на борбата срещу СПИН – презентация.</w:t>
            </w:r>
          </w:p>
          <w:p w:rsidR="00E344BC" w:rsidRDefault="00E344BC" w:rsidP="00D266B8"/>
          <w:p w:rsidR="00E344BC" w:rsidRDefault="00E344BC" w:rsidP="00D266B8">
            <w:r>
              <w:t>Годишнина от освобождението на Берковица от турско робство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По програма:</w:t>
            </w:r>
          </w:p>
          <w:p w:rsidR="00E344BC" w:rsidRDefault="00E344BC" w:rsidP="00D266B8">
            <w:r>
              <w:t>-запалване на коледната елхата- озвучаване/програма</w:t>
            </w:r>
          </w:p>
          <w:p w:rsidR="00E344BC" w:rsidRDefault="00E344BC" w:rsidP="00D266B8"/>
          <w:p w:rsidR="00E344BC" w:rsidRDefault="00E344BC" w:rsidP="00D266B8">
            <w:r>
              <w:t>-Никулден</w:t>
            </w:r>
          </w:p>
          <w:p w:rsidR="00E344BC" w:rsidRDefault="00E344BC" w:rsidP="00D266B8">
            <w:r>
              <w:t>- ден на добрия гостенин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Коледен концерт на ОШИ,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Изложба  на книги</w:t>
            </w:r>
          </w:p>
          <w:p w:rsidR="00E344BC" w:rsidRDefault="00E344BC" w:rsidP="00D266B8">
            <w:r w:rsidRPr="00BF513E">
              <w:t xml:space="preserve"> за Коледа и Нова Година</w:t>
            </w:r>
          </w:p>
        </w:tc>
        <w:tc>
          <w:tcPr>
            <w:tcW w:w="2612" w:type="dxa"/>
            <w:shd w:val="clear" w:color="auto" w:fill="auto"/>
          </w:tcPr>
          <w:p w:rsidR="00E344BC" w:rsidRDefault="00E344BC" w:rsidP="00D266B8"/>
          <w:p w:rsidR="00E344BC" w:rsidRDefault="00E344BC" w:rsidP="00D266B8">
            <w:r>
              <w:t>Библиотека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ОШИ/литературно-музикална програма/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ОШИ- ВГ „Лачени обувки”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956392" w:rsidRDefault="00E344BC" w:rsidP="00D266B8">
            <w:r>
              <w:t>Презентации и литературно четене</w:t>
            </w:r>
          </w:p>
          <w:p w:rsidR="00E344BC" w:rsidRPr="00956392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Състави,клубове  и изпълнители ОШИ</w:t>
            </w:r>
          </w:p>
          <w:p w:rsidR="00E344BC" w:rsidRPr="00C6026D" w:rsidRDefault="00E344BC" w:rsidP="00D266B8"/>
          <w:p w:rsidR="00E344BC" w:rsidRPr="00C6026D" w:rsidRDefault="00E344BC" w:rsidP="00D266B8"/>
          <w:p w:rsidR="00E344BC" w:rsidRDefault="00E344BC" w:rsidP="00D266B8"/>
          <w:p w:rsidR="00E344BC" w:rsidRDefault="00E344BC" w:rsidP="00D266B8">
            <w:r>
              <w:t>Библиотека</w:t>
            </w:r>
          </w:p>
          <w:p w:rsidR="00E344BC" w:rsidRPr="00C6026D" w:rsidRDefault="00E344BC" w:rsidP="00D266B8"/>
        </w:tc>
        <w:tc>
          <w:tcPr>
            <w:tcW w:w="2172" w:type="dxa"/>
            <w:shd w:val="clear" w:color="auto" w:fill="auto"/>
          </w:tcPr>
          <w:p w:rsidR="00E344BC" w:rsidRDefault="00E344BC" w:rsidP="00D266B8">
            <w:r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>
              <w:t>Берковица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/>
          <w:p w:rsidR="00E344BC" w:rsidRPr="00BF513E" w:rsidRDefault="00E344BC" w:rsidP="00D266B8">
            <w:r>
              <w:t>Берковица</w:t>
            </w:r>
          </w:p>
          <w:p w:rsidR="00E344BC" w:rsidRPr="00BF513E" w:rsidRDefault="00E344BC" w:rsidP="00D266B8"/>
          <w:p w:rsidR="00E344BC" w:rsidRPr="00BF513E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>
              <w:t>читалище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>
            <w:r w:rsidRPr="00BF513E">
              <w:t>Библиотеката</w:t>
            </w:r>
          </w:p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Default="00E344BC" w:rsidP="00D266B8"/>
          <w:p w:rsidR="00E344BC" w:rsidRPr="00F05163" w:rsidRDefault="00E344BC" w:rsidP="00D266B8"/>
        </w:tc>
      </w:tr>
    </w:tbl>
    <w:p w:rsidR="00E344BC" w:rsidRDefault="00E344BC" w:rsidP="00E344BC"/>
    <w:p w:rsidR="00E344BC" w:rsidRDefault="00E344BC" w:rsidP="00E344BC">
      <w:r>
        <w:tab/>
      </w:r>
    </w:p>
    <w:p w:rsidR="00E344BC" w:rsidRDefault="00E344BC" w:rsidP="00E344BC">
      <w:r>
        <w:t>Програмата за дейността на НЧ „Иван Вазов-1872” е отворена за промени и корекции съобразно културния календар на Община Берковица,външни продукции,  мероприятия и дейности на регионално ниво.</w:t>
      </w:r>
    </w:p>
    <w:p w:rsidR="00E344BC" w:rsidRPr="00E344BC" w:rsidRDefault="00E344BC" w:rsidP="00E344BC"/>
    <w:p w:rsidR="00E344BC" w:rsidRDefault="00E344BC" w:rsidP="00E344B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СЕКРЕТАР: Иван Павлов</w:t>
      </w:r>
    </w:p>
    <w:p w:rsidR="00E344BC" w:rsidRDefault="00E344BC" w:rsidP="00E344BC">
      <w:pPr>
        <w:outlineLvl w:val="0"/>
      </w:pPr>
    </w:p>
    <w:p w:rsidR="00E344BC" w:rsidRDefault="00E344BC" w:rsidP="00E344BC">
      <w:pPr>
        <w:outlineLvl w:val="0"/>
      </w:pPr>
    </w:p>
    <w:p w:rsidR="00E344BC" w:rsidRPr="007745EB" w:rsidRDefault="00E344BC" w:rsidP="00E344BC">
      <w:pPr>
        <w:outlineLvl w:val="0"/>
        <w:rPr>
          <w:b/>
          <w:sz w:val="40"/>
          <w:szCs w:val="40"/>
        </w:rPr>
      </w:pPr>
      <w:r>
        <w:lastRenderedPageBreak/>
        <w:tab/>
      </w:r>
      <w:r>
        <w:tab/>
        <w:t xml:space="preserve">                                            </w:t>
      </w:r>
      <w:r w:rsidRPr="007745EB">
        <w:rPr>
          <w:b/>
          <w:sz w:val="40"/>
          <w:szCs w:val="40"/>
        </w:rPr>
        <w:t>УСТАВ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</w:pPr>
    </w:p>
    <w:p w:rsidR="00E344BC" w:rsidRDefault="00E344BC" w:rsidP="00E344BC">
      <w:pPr>
        <w:ind w:firstLine="708"/>
        <w:jc w:val="both"/>
      </w:pPr>
      <w:r>
        <w:t>Народно читалище</w:t>
      </w:r>
      <w:r>
        <w:rPr>
          <w:lang w:val="en-US"/>
        </w:rPr>
        <w:t xml:space="preserve"> </w:t>
      </w:r>
      <w:r>
        <w:t>„Иван Вазов 1872“ е създадено от млади учители и будни българи в далечната 1872 година. То има значим принос за развитие на духовността и културата на берковчани .за разпространения на знания за зараждане на библиотечното,  театралното и музикалното дело в града и peгиона. Основателите му са го нарекли "Бьдущност". По- късно е преименувано “Развитие”, а през 1950 година с Указ на народното събрание в чест на годишнината на Иван Вазов получава името "Иван Вазов".</w:t>
      </w:r>
    </w:p>
    <w:p w:rsidR="00E344BC" w:rsidRDefault="00E344BC" w:rsidP="00E344BC">
      <w:pPr>
        <w:jc w:val="both"/>
        <w:outlineLvl w:val="0"/>
      </w:pPr>
      <w:r>
        <w:t xml:space="preserve">ГЛАВА ПЪРВА. </w:t>
      </w:r>
    </w:p>
    <w:p w:rsidR="00E344BC" w:rsidRDefault="00E344BC" w:rsidP="00E344BC">
      <w:pPr>
        <w:jc w:val="both"/>
        <w:outlineLvl w:val="0"/>
      </w:pPr>
      <w:r>
        <w:t>ОБЩИ ПОЛОЖЕНИЯ</w:t>
      </w:r>
    </w:p>
    <w:p w:rsidR="00E344BC" w:rsidRDefault="00E344BC" w:rsidP="00E344BC">
      <w:pPr>
        <w:jc w:val="both"/>
      </w:pPr>
      <w:r>
        <w:t>Чл. 1: НЧ "Иван Вазов - 1872" е самоуправляващо се сдружение, което изпълнява и държавни културно-просветни задачи на територията на град Берковица и общината.</w:t>
      </w:r>
    </w:p>
    <w:p w:rsidR="00E344BC" w:rsidRDefault="00E344BC" w:rsidP="00E344BC">
      <w:pPr>
        <w:jc w:val="both"/>
      </w:pPr>
      <w:r>
        <w:t>То работи по принципа на доброволността, демократизма и автономията.</w:t>
      </w:r>
    </w:p>
    <w:p w:rsidR="00E344BC" w:rsidRDefault="00E344BC" w:rsidP="00E344BC">
      <w:pPr>
        <w:jc w:val="both"/>
      </w:pPr>
      <w:r>
        <w:t>Чл. 2. Читалището не е политическа организация. В него могат да членуват всички физически лица без оглед на ограничения за възраст, пол, политически и религиозни възгледи и етническо самосъзнание.</w:t>
      </w:r>
    </w:p>
    <w:p w:rsidR="00E344BC" w:rsidRDefault="00E344BC" w:rsidP="00E344BC">
      <w:pPr>
        <w:jc w:val="both"/>
      </w:pPr>
      <w:r>
        <w:t>ЧЛ.З. Читалището е юридическо лице с нестопанска цел. То подлежи на вписване в регистъра на Окръжния съд.</w:t>
      </w:r>
    </w:p>
    <w:p w:rsidR="00E344BC" w:rsidRDefault="00E344BC" w:rsidP="00E344BC">
      <w:pPr>
        <w:jc w:val="both"/>
      </w:pPr>
      <w:r>
        <w:t>Чл. 4. Читалището поддържа отношения на сътрудничество и координация с държавните и общински органи и организации, свързани с неговата дейност, но запазва своята автономност.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>ГЛАВА ВТОРА</w:t>
      </w:r>
    </w:p>
    <w:p w:rsidR="00E344BC" w:rsidRDefault="00E344BC" w:rsidP="00E344BC">
      <w:pPr>
        <w:jc w:val="both"/>
      </w:pPr>
      <w:r>
        <w:t>ЦЕЛИ ДЕЙНОСТИ И ЗАДАЧИ:</w:t>
      </w:r>
    </w:p>
    <w:p w:rsidR="00E344BC" w:rsidRDefault="00E344BC" w:rsidP="00E344BC">
      <w:pPr>
        <w:jc w:val="both"/>
      </w:pPr>
      <w:r>
        <w:t>Чл. 5. Целта на читалището е да задоволява потребностите на гражданите свързани с</w:t>
      </w:r>
    </w:p>
    <w:p w:rsidR="00E344BC" w:rsidRDefault="00E344BC" w:rsidP="00E344BC">
      <w:pPr>
        <w:jc w:val="both"/>
      </w:pPr>
      <w:r>
        <w:t>с :</w:t>
      </w:r>
    </w:p>
    <w:p w:rsidR="00E344BC" w:rsidRDefault="00E344BC" w:rsidP="00E344BC">
      <w:pPr>
        <w:jc w:val="both"/>
      </w:pPr>
      <w:r>
        <w:t>1.Развитие и обогатяване на културния живот на населението.</w:t>
      </w:r>
    </w:p>
    <w:p w:rsidR="00E344BC" w:rsidRDefault="00E344BC" w:rsidP="00E344BC">
      <w:pPr>
        <w:jc w:val="both"/>
      </w:pPr>
      <w:r>
        <w:t>2.Запазване на обичайте и традициите на българския народ и в частност на населеното място и региона.</w:t>
      </w:r>
    </w:p>
    <w:p w:rsidR="00E344BC" w:rsidRDefault="00E344BC" w:rsidP="00E344BC">
      <w:pPr>
        <w:jc w:val="both"/>
      </w:pPr>
      <w:r>
        <w:t>3.Развитие</w:t>
      </w:r>
      <w:r>
        <w:tab/>
        <w:t>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E344BC" w:rsidRDefault="00E344BC" w:rsidP="00E344BC">
      <w:pPr>
        <w:jc w:val="both"/>
      </w:pPr>
      <w:r>
        <w:t>4.Взпитаване</w:t>
      </w:r>
      <w:r>
        <w:tab/>
        <w:t>и утвърждаване на национално самосъзнание</w:t>
      </w:r>
    </w:p>
    <w:p w:rsidR="00E344BC" w:rsidRDefault="00E344BC" w:rsidP="00E344BC">
      <w:pPr>
        <w:jc w:val="both"/>
      </w:pPr>
      <w:r>
        <w:t>5.Осигуряване достъп до информация</w:t>
      </w:r>
    </w:p>
    <w:p w:rsidR="00E344BC" w:rsidRDefault="00E344BC" w:rsidP="00E344BC">
      <w:pPr>
        <w:jc w:val="both"/>
      </w:pPr>
      <w:r>
        <w:t>Чл. 6. За постигане на своята цел читалището извършва следните дейности:</w:t>
      </w:r>
    </w:p>
    <w:p w:rsidR="00E344BC" w:rsidRDefault="00E344BC" w:rsidP="00E344BC">
      <w:pPr>
        <w:jc w:val="both"/>
      </w:pPr>
      <w:r>
        <w:t>1. Поддържа библиотека с обслужване на възрастни и деца, читалня, картотеки и каталози, електронни каталози и информационни мрежи.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</w:pPr>
      <w:r>
        <w:t>2. Развива и подпомага любителското творчество, Школата,  Детски център “Камбанка”</w:t>
      </w:r>
    </w:p>
    <w:p w:rsidR="00E344BC" w:rsidRDefault="00E344BC" w:rsidP="00E344BC">
      <w:pPr>
        <w:jc w:val="both"/>
      </w:pPr>
      <w:r>
        <w:t>3. Организира кръжоци, концерти, представления, празненства и чествания,младежки детски развлекателни дейности, фестивали и други прояви. Издава печатни материали свързани с неговата дейност и непротиворечащи на Закона за народните читалища.</w:t>
      </w:r>
    </w:p>
    <w:p w:rsidR="00E344BC" w:rsidRDefault="00E344BC" w:rsidP="00E344BC">
      <w:pPr>
        <w:jc w:val="both"/>
      </w:pPr>
      <w:r>
        <w:t>4. Събира, съхранява и разпространява знания за родния край.</w:t>
      </w:r>
    </w:p>
    <w:p w:rsidR="00E344BC" w:rsidRDefault="00E344BC" w:rsidP="00E344BC">
      <w:pPr>
        <w:jc w:val="both"/>
      </w:pPr>
      <w:r>
        <w:t>5. Предоставя компютърни и интернет услуги.</w:t>
      </w:r>
    </w:p>
    <w:p w:rsidR="00E344BC" w:rsidRDefault="00E344BC" w:rsidP="00E344BC">
      <w:pPr>
        <w:jc w:val="both"/>
      </w:pPr>
      <w:r>
        <w:t>Чл. 7. Читалището може да развива и допълнителна стопанска дейност, свързана с предмета на основната си дейност, в съответствие с действащото законодателство, като използва приходите от нея за определените в устава цели. Читалището не разпределя печалба.</w:t>
      </w:r>
    </w:p>
    <w:p w:rsidR="00E344BC" w:rsidRDefault="00E344BC" w:rsidP="00E344BC">
      <w:pPr>
        <w:jc w:val="both"/>
      </w:pPr>
      <w:r>
        <w:lastRenderedPageBreak/>
        <w:t>Чл.8. Читалището няма право да предоставя собствено или ползвано имущество възмездно или безвъзмездно за:</w:t>
      </w:r>
    </w:p>
    <w:p w:rsidR="00E344BC" w:rsidRDefault="00E344BC" w:rsidP="00E344BC">
      <w:pPr>
        <w:jc w:val="both"/>
        <w:outlineLvl w:val="0"/>
      </w:pPr>
      <w:r>
        <w:t>1. Хазартни игри</w:t>
      </w:r>
    </w:p>
    <w:p w:rsidR="00E344BC" w:rsidRDefault="00E344BC" w:rsidP="00E344BC">
      <w:pPr>
        <w:jc w:val="both"/>
      </w:pPr>
      <w:r>
        <w:t>2. Дейности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E344BC" w:rsidRDefault="00E344BC" w:rsidP="00E344BC">
      <w:pPr>
        <w:jc w:val="both"/>
        <w:outlineLvl w:val="0"/>
      </w:pPr>
      <w:r>
        <w:t>.3. За постоянно ползване от политически партии и организации</w:t>
      </w:r>
    </w:p>
    <w:p w:rsidR="00E344BC" w:rsidRDefault="00E344BC" w:rsidP="00E344BC">
      <w:pPr>
        <w:jc w:val="both"/>
      </w:pPr>
      <w: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E344BC" w:rsidRDefault="00E344BC" w:rsidP="00E344BC">
      <w:pPr>
        <w:jc w:val="both"/>
      </w:pPr>
      <w:r>
        <w:t>Чл. 9. Читалището може да се сдружава с други читалища в общината и региона като запазва своята идентичност юридическа самостоятелност. Целта на сдружаването е :</w:t>
      </w:r>
    </w:p>
    <w:p w:rsidR="00E344BC" w:rsidRDefault="00E344BC" w:rsidP="00E344BC">
      <w:pPr>
        <w:jc w:val="both"/>
      </w:pPr>
      <w:r>
        <w:t>1. Провеждане на съвместни дейности и инициативи при условията и реда на този закон</w:t>
      </w:r>
    </w:p>
    <w:p w:rsidR="00E344BC" w:rsidRDefault="00E344BC" w:rsidP="00E344BC">
      <w:pPr>
        <w:jc w:val="both"/>
      </w:pPr>
      <w:r>
        <w:t>2. Провеждане на фестивали,събори,  тържества и др.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>ГЛАВА ТРЕТА.</w:t>
      </w:r>
    </w:p>
    <w:p w:rsidR="00E344BC" w:rsidRDefault="00E344BC" w:rsidP="00E344BC">
      <w:pPr>
        <w:jc w:val="both"/>
        <w:outlineLvl w:val="0"/>
      </w:pPr>
      <w:r>
        <w:t>УЧРЕДЯВАНЕ, ПРЕКРАТЯВАНЕ, ЧЛЕНСТВО НА ЧИТАЛИЩЕТО</w:t>
      </w:r>
    </w:p>
    <w:p w:rsidR="00E344BC" w:rsidRDefault="00E344BC" w:rsidP="00E344BC">
      <w:pPr>
        <w:jc w:val="both"/>
        <w:outlineLvl w:val="0"/>
      </w:pPr>
      <w:r>
        <w:t>Чл. 10.:Учредяване</w:t>
      </w:r>
    </w:p>
    <w:p w:rsidR="00E344BC" w:rsidRDefault="00E344BC" w:rsidP="00E344BC">
      <w:pPr>
        <w:jc w:val="both"/>
      </w:pPr>
      <w:r>
        <w:t>1.</w:t>
      </w:r>
      <w:r>
        <w:tab/>
        <w:t>Читалище ‘'Иван Вазов 1872" е основано на 11 май 1872 година с  наименованието 'Бъдущност’'</w:t>
      </w:r>
    </w:p>
    <w:p w:rsidR="00E344BC" w:rsidRDefault="00E344BC" w:rsidP="00E344BC">
      <w:pPr>
        <w:jc w:val="both"/>
      </w:pPr>
      <w:r>
        <w:t>2.</w:t>
      </w:r>
      <w:r>
        <w:tab/>
        <w:t>То се регистрира в Окръжния съд на основание чл. З от настоящия устав и чл. 9 от Закона за народните читалища.</w:t>
      </w:r>
    </w:p>
    <w:p w:rsidR="00E344BC" w:rsidRDefault="00E344BC" w:rsidP="00E344BC">
      <w:pPr>
        <w:jc w:val="both"/>
      </w:pPr>
      <w:r>
        <w:t>3.</w:t>
      </w:r>
      <w:r>
        <w:tab/>
        <w:t>Читалищното настоятелство в 7 дневен срок след вписване в регистъра на Окръжния съд подава документи, по силата на чл. 10 от Закона за вписване и в регистъра на Министерството на културата.</w:t>
      </w:r>
    </w:p>
    <w:p w:rsidR="00E344BC" w:rsidRDefault="00E344BC" w:rsidP="00E344BC">
      <w:pPr>
        <w:jc w:val="both"/>
      </w:pPr>
      <w:r>
        <w:t>Чл. 11. Прекратяване</w:t>
      </w:r>
    </w:p>
    <w:p w:rsidR="00E344BC" w:rsidRDefault="00E344BC" w:rsidP="00E344BC">
      <w:pPr>
        <w:jc w:val="both"/>
      </w:pPr>
      <w:r>
        <w:t>1.</w:t>
      </w:r>
      <w:r>
        <w:tab/>
        <w:t>Читалището може да бъде прекратено по Решение на Общото събрание в съответствие на чл. 29 от ЗНЧ</w:t>
      </w:r>
    </w:p>
    <w:p w:rsidR="00E344BC" w:rsidRDefault="00E344BC" w:rsidP="00E344BC">
      <w:pPr>
        <w:jc w:val="both"/>
      </w:pPr>
      <w:r>
        <w:t>2.</w:t>
      </w:r>
      <w:r>
        <w:tab/>
        <w:t>по решение на Окръжния съд</w:t>
      </w:r>
    </w:p>
    <w:p w:rsidR="00E344BC" w:rsidRDefault="00E344BC" w:rsidP="00E344BC">
      <w:pPr>
        <w:jc w:val="both"/>
      </w:pPr>
      <w:r>
        <w:t>3.</w:t>
      </w:r>
      <w:r>
        <w:tab/>
        <w:t>При липса на дейност най-малко от две години</w:t>
      </w:r>
    </w:p>
    <w:p w:rsidR="00E344BC" w:rsidRDefault="00E344BC" w:rsidP="00E344BC">
      <w:pPr>
        <w:jc w:val="both"/>
      </w:pPr>
      <w:r>
        <w:t>4.</w:t>
      </w:r>
      <w:r>
        <w:tab/>
        <w:t>При не използване на имуществото по предназначение</w:t>
      </w:r>
    </w:p>
    <w:p w:rsidR="00E344BC" w:rsidRDefault="00E344BC" w:rsidP="00E344BC">
      <w:pPr>
        <w:jc w:val="both"/>
      </w:pPr>
      <w:r>
        <w:t>5.</w:t>
      </w:r>
      <w:r>
        <w:tab/>
        <w:t>при обявяване в несъстоятелност</w:t>
      </w:r>
    </w:p>
    <w:p w:rsidR="00E344BC" w:rsidRDefault="00E344BC" w:rsidP="00E344BC">
      <w:pPr>
        <w:jc w:val="both"/>
      </w:pPr>
      <w:r>
        <w:t>6.</w:t>
      </w:r>
      <w:r>
        <w:tab/>
        <w:t>При подаден в прокуратурата сигнал от Министъра на културата</w:t>
      </w:r>
    </w:p>
    <w:p w:rsidR="00E344BC" w:rsidRDefault="00E344BC" w:rsidP="00E344BC">
      <w:pPr>
        <w:jc w:val="both"/>
      </w:pPr>
      <w:r>
        <w:t>Чл.12: Членство:</w:t>
      </w:r>
    </w:p>
    <w:p w:rsidR="00E344BC" w:rsidRDefault="00E344BC" w:rsidP="00E344BC">
      <w:pPr>
        <w:jc w:val="both"/>
      </w:pPr>
      <w:r>
        <w:t>1.</w:t>
      </w:r>
      <w:r>
        <w:tab/>
        <w:t xml:space="preserve">Членовете на Народно читалище “Иван Вазов - </w:t>
      </w:r>
      <w:smartTag w:uri="urn:schemas-microsoft-com:office:smarttags" w:element="metricconverter">
        <w:smartTagPr>
          <w:attr w:name="ProductID" w:val="1872”"/>
        </w:smartTagPr>
        <w:r>
          <w:t>1872”</w:t>
        </w:r>
      </w:smartTag>
      <w:r>
        <w:t xml:space="preserve"> могат да бъдат индивидуални, колективни и почетни</w:t>
      </w:r>
    </w:p>
    <w:p w:rsidR="00E344BC" w:rsidRDefault="00E344BC" w:rsidP="00E344BC">
      <w:pPr>
        <w:jc w:val="both"/>
      </w:pPr>
      <w:r>
        <w:t>2.</w:t>
      </w:r>
      <w:r>
        <w:tab/>
        <w:t>Индивидуалните членове са български граждани. Те биват действителни и  спомагателни.</w:t>
      </w:r>
    </w:p>
    <w:p w:rsidR="00E344BC" w:rsidRDefault="00E344BC" w:rsidP="00E344BC">
      <w:pPr>
        <w:jc w:val="both"/>
      </w:pPr>
      <w:r>
        <w:t>- действителните членове на читалището, редовно плащат членски внос, не са осъждани и с поведението си не уронват авторитета на читалището и имат право да бъдат избирани ако най-малко 2 години са били членове на Читалището и са плащали членски внос.</w:t>
      </w:r>
    </w:p>
    <w:p w:rsidR="00E344BC" w:rsidRDefault="00E344BC" w:rsidP="00E344BC">
      <w:pPr>
        <w:jc w:val="both"/>
      </w:pPr>
      <w:r>
        <w:t>- спомагателните членове са лица на възраст до 18 години, които нямат право да избират и да бъдат избирани. Те имат съвещателен глас.</w:t>
      </w:r>
    </w:p>
    <w:p w:rsidR="00E344BC" w:rsidRDefault="00E344BC" w:rsidP="00E344BC">
      <w:pPr>
        <w:jc w:val="both"/>
      </w:pPr>
      <w:r>
        <w:t>3.</w:t>
      </w:r>
      <w:r>
        <w:tab/>
        <w:t>Колективните членове съдействат за осъществяване целите на читалището, подпомагат дейността му, помагат за подобряване на материалната му база и имат право на един глас в общото събрание. Колективни членове могат да бъдат: професионални организации, стопански организации и търговски дружества, кооперации, клубове и творчески колективи</w:t>
      </w:r>
    </w:p>
    <w:p w:rsidR="00E344BC" w:rsidRDefault="00E344BC" w:rsidP="00E344BC">
      <w:pPr>
        <w:jc w:val="both"/>
      </w:pPr>
      <w:r>
        <w:t>4.</w:t>
      </w:r>
      <w:r>
        <w:tab/>
        <w:t>Почетни членове могат да бъдат български и чужди граждани с изключителни заслуги за читалището</w:t>
      </w:r>
    </w:p>
    <w:p w:rsidR="00E344BC" w:rsidRDefault="00E344BC" w:rsidP="00E344BC">
      <w:pPr>
        <w:jc w:val="both"/>
      </w:pPr>
      <w:r>
        <w:lastRenderedPageBreak/>
        <w:t>5.</w:t>
      </w:r>
      <w:r>
        <w:tab/>
        <w:t>Членството се учредява след писмено заявление от физически и юридически лица, адресирано до читалищното настоятелство, което представя подадените заявление  пред Общото събрание. Общото събрание приема или отхвърля подадените заявления  за членство.</w:t>
      </w:r>
    </w:p>
    <w:p w:rsidR="00E344BC" w:rsidRDefault="00E344BC" w:rsidP="00E344BC">
      <w:pPr>
        <w:jc w:val="both"/>
      </w:pPr>
      <w:r>
        <w:t>6.</w:t>
      </w:r>
      <w:r>
        <w:tab/>
        <w:t>Членовете на читалището се вписват в регистър, който се подържа постоянно</w:t>
      </w:r>
    </w:p>
    <w:p w:rsidR="00E344BC" w:rsidRDefault="00E344BC" w:rsidP="00E344BC">
      <w:pPr>
        <w:jc w:val="both"/>
      </w:pPr>
      <w:r>
        <w:t>7.</w:t>
      </w:r>
      <w:r>
        <w:tab/>
        <w:t>Членството се прекратява при:</w:t>
      </w:r>
    </w:p>
    <w:p w:rsidR="00E344BC" w:rsidRDefault="00E344BC" w:rsidP="00E344BC">
      <w:pPr>
        <w:jc w:val="both"/>
      </w:pPr>
      <w:r>
        <w:t>-</w:t>
      </w:r>
      <w:r>
        <w:tab/>
        <w:t>писмено заявление на читалищния член</w:t>
      </w:r>
    </w:p>
    <w:p w:rsidR="00E344BC" w:rsidRDefault="00E344BC" w:rsidP="00E344BC">
      <w:pPr>
        <w:jc w:val="both"/>
      </w:pPr>
      <w:r>
        <w:t>-      не плащане на членския внос в рамките на една календарна година при изключване поради грубо нарушаване на .Устава, при поведение, уронващо авторитета на организацията или за нанесени стопански и финансови щети.</w:t>
      </w:r>
    </w:p>
    <w:p w:rsidR="00E344BC" w:rsidRDefault="00E344BC" w:rsidP="00E344BC">
      <w:pPr>
        <w:jc w:val="both"/>
      </w:pPr>
      <w:r>
        <w:t>8.</w:t>
      </w:r>
      <w:r>
        <w:tab/>
        <w:t>Членовете на читалището имат право да бъдат избирани в ръководните органи след най-малко две /2/ поредни години членство и участие в дейността на читалището</w:t>
      </w:r>
    </w:p>
    <w:p w:rsidR="00E344BC" w:rsidRDefault="00E344BC" w:rsidP="00E344BC">
      <w:pPr>
        <w:jc w:val="both"/>
      </w:pPr>
      <w:r>
        <w:t>9. Да получават информация за дейността на читалището, да участват в обсъждания на проблемите му, да ползват с предимство неговата база и услуги.</w:t>
      </w:r>
    </w:p>
    <w:p w:rsidR="00E344BC" w:rsidRDefault="00E344BC" w:rsidP="00E344BC">
      <w:pPr>
        <w:jc w:val="both"/>
      </w:pPr>
      <w:r>
        <w:t>Чл.13.</w:t>
      </w:r>
    </w:p>
    <w:p w:rsidR="00E344BC" w:rsidRDefault="00E344BC" w:rsidP="00E344BC">
      <w:pPr>
        <w:jc w:val="both"/>
      </w:pPr>
      <w:r>
        <w:t>Членовете на читалището са длъжни:</w:t>
      </w:r>
    </w:p>
    <w:p w:rsidR="00E344BC" w:rsidRDefault="00E344BC" w:rsidP="00E344BC">
      <w:pPr>
        <w:jc w:val="both"/>
      </w:pPr>
      <w:r>
        <w:t>1.</w:t>
      </w:r>
      <w:r>
        <w:tab/>
        <w:t>Да плащат редовно членски внос</w:t>
      </w:r>
    </w:p>
    <w:p w:rsidR="00E344BC" w:rsidRDefault="00E344BC" w:rsidP="00E344BC">
      <w:pPr>
        <w:jc w:val="both"/>
      </w:pPr>
      <w:r>
        <w:t>2.</w:t>
      </w:r>
      <w:r>
        <w:tab/>
        <w:t>Да спазват Устава на читалището</w:t>
      </w:r>
    </w:p>
    <w:p w:rsidR="00E344BC" w:rsidRDefault="00E344BC" w:rsidP="00E344BC">
      <w:pPr>
        <w:jc w:val="both"/>
      </w:pPr>
      <w:r>
        <w:t>3.</w:t>
      </w:r>
      <w:r>
        <w:tab/>
        <w:t>Да участват в дейността на читалището</w:t>
      </w:r>
    </w:p>
    <w:p w:rsidR="00E344BC" w:rsidRDefault="00E344BC" w:rsidP="00E344BC">
      <w:pPr>
        <w:jc w:val="both"/>
      </w:pPr>
      <w:r>
        <w:t>4.</w:t>
      </w:r>
      <w:r>
        <w:tab/>
        <w:t>Да пазят имуществото и да помагат за обогатяването му.</w:t>
      </w:r>
    </w:p>
    <w:p w:rsidR="00E344BC" w:rsidRDefault="00E344BC" w:rsidP="00E344BC">
      <w:pPr>
        <w:jc w:val="both"/>
      </w:pPr>
      <w:r>
        <w:t>5.</w:t>
      </w:r>
      <w:r>
        <w:tab/>
        <w:t xml:space="preserve">Да не уронват името на Народно читалище “Иван Вазов - </w:t>
      </w:r>
      <w:smartTag w:uri="urn:schemas-microsoft-com:office:smarttags" w:element="metricconverter">
        <w:smartTagPr>
          <w:attr w:name="ProductID" w:val="1872”"/>
        </w:smartTagPr>
        <w:r>
          <w:t>1872”</w:t>
        </w:r>
      </w:smartTag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 xml:space="preserve">ГЛАВА ЧЕТВЪРТА </w:t>
      </w:r>
    </w:p>
    <w:p w:rsidR="00E344BC" w:rsidRDefault="00E344BC" w:rsidP="00E344BC">
      <w:pPr>
        <w:jc w:val="both"/>
        <w:outlineLvl w:val="0"/>
      </w:pPr>
      <w:r>
        <w:t>УПРАВЛЕНИЕ</w:t>
      </w:r>
    </w:p>
    <w:p w:rsidR="00E344BC" w:rsidRDefault="00E344BC" w:rsidP="00E344BC">
      <w:pPr>
        <w:jc w:val="both"/>
      </w:pPr>
      <w:r>
        <w:t>Чл. 14. Органи на управление на Народно читалище “Иван Вазов1872” са:</w:t>
      </w:r>
    </w:p>
    <w:p w:rsidR="00E344BC" w:rsidRDefault="00E344BC" w:rsidP="00E344BC">
      <w:pPr>
        <w:jc w:val="both"/>
      </w:pPr>
      <w:r>
        <w:t>1.</w:t>
      </w:r>
      <w:r>
        <w:tab/>
        <w:t>Общо събрание</w:t>
      </w:r>
    </w:p>
    <w:p w:rsidR="00E344BC" w:rsidRDefault="00E344BC" w:rsidP="00E344BC">
      <w:pPr>
        <w:jc w:val="both"/>
      </w:pPr>
      <w:r>
        <w:t>2.</w:t>
      </w:r>
      <w:r>
        <w:tab/>
        <w:t>Настоятелство</w:t>
      </w:r>
      <w:r>
        <w:tab/>
      </w:r>
    </w:p>
    <w:p w:rsidR="00E344BC" w:rsidRDefault="00E344BC" w:rsidP="00E344BC">
      <w:pPr>
        <w:jc w:val="both"/>
      </w:pPr>
      <w:r>
        <w:t>3.</w:t>
      </w:r>
      <w:r>
        <w:tab/>
        <w:t>Проверителна комисия</w:t>
      </w:r>
    </w:p>
    <w:p w:rsidR="00E344BC" w:rsidRDefault="00E344BC" w:rsidP="00E344BC">
      <w:pPr>
        <w:jc w:val="both"/>
      </w:pPr>
      <w:r>
        <w:t xml:space="preserve"> 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>Чл. 15. Върховен орган на читалището е общото събрание</w:t>
      </w:r>
    </w:p>
    <w:p w:rsidR="00E344BC" w:rsidRDefault="00E344BC" w:rsidP="00E344BC">
      <w:pPr>
        <w:jc w:val="both"/>
      </w:pPr>
      <w:r>
        <w:t>1.</w:t>
      </w:r>
      <w:r>
        <w:tab/>
        <w:t>Общото събрание се състои от всички членове на читалището имащ: на глас</w:t>
      </w:r>
    </w:p>
    <w:p w:rsidR="00E344BC" w:rsidRDefault="00E344BC" w:rsidP="00E344BC">
      <w:pPr>
        <w:jc w:val="both"/>
      </w:pPr>
      <w:r>
        <w:t>2.</w:t>
      </w:r>
      <w:r>
        <w:tab/>
        <w:t>изменя и допълва устава</w:t>
      </w:r>
    </w:p>
    <w:p w:rsidR="00E344BC" w:rsidRDefault="00E344BC" w:rsidP="00E344BC">
      <w:pPr>
        <w:jc w:val="both"/>
      </w:pPr>
      <w:r>
        <w:t>3.</w:t>
      </w:r>
      <w:r>
        <w:tab/>
        <w:t>избира и освобождава членове на настоятелството, проверителната комисия и председателя</w:t>
      </w:r>
    </w:p>
    <w:p w:rsidR="00E344BC" w:rsidRDefault="00E344BC" w:rsidP="00E344BC">
      <w:pPr>
        <w:jc w:val="both"/>
      </w:pPr>
      <w:r>
        <w:t>4.</w:t>
      </w:r>
      <w:r>
        <w:tab/>
        <w:t>приема вътрешни актове необходими за дейността на читалището</w:t>
      </w:r>
    </w:p>
    <w:p w:rsidR="00E344BC" w:rsidRDefault="00E344BC" w:rsidP="00E344BC">
      <w:pPr>
        <w:jc w:val="both"/>
      </w:pPr>
      <w:r>
        <w:t>5.</w:t>
      </w:r>
      <w:r>
        <w:tab/>
        <w:t>изключва членове на читалището</w:t>
      </w:r>
    </w:p>
    <w:p w:rsidR="00E344BC" w:rsidRDefault="00E344BC" w:rsidP="00E344BC">
      <w:pPr>
        <w:jc w:val="both"/>
      </w:pPr>
      <w:r>
        <w:t>6.</w:t>
      </w:r>
      <w:r>
        <w:tab/>
        <w:t>определя основните насоки в дейността ла читалището</w:t>
      </w:r>
    </w:p>
    <w:p w:rsidR="00E344BC" w:rsidRDefault="00E344BC" w:rsidP="00E344BC">
      <w:pPr>
        <w:jc w:val="both"/>
      </w:pPr>
      <w:r>
        <w:t>7.</w:t>
      </w:r>
      <w:r>
        <w:tab/>
        <w:t>взема решение за членуване или прекратяване на членството в участващи сдружения</w:t>
      </w:r>
    </w:p>
    <w:p w:rsidR="00E344BC" w:rsidRDefault="00E344BC" w:rsidP="00E344BC">
      <w:pPr>
        <w:jc w:val="both"/>
      </w:pPr>
      <w:r>
        <w:t>8.</w:t>
      </w:r>
      <w:r>
        <w:tab/>
        <w:t>приема бюджета на читалището</w:t>
      </w:r>
    </w:p>
    <w:p w:rsidR="00E344BC" w:rsidRDefault="00E344BC" w:rsidP="00E344BC">
      <w:pPr>
        <w:jc w:val="both"/>
      </w:pPr>
      <w:r>
        <w:t>9.</w:t>
      </w:r>
      <w:r>
        <w:tab/>
        <w:t>приема годишния отчет до 31 март на следващата година</w:t>
      </w:r>
    </w:p>
    <w:p w:rsidR="00E344BC" w:rsidRDefault="00E344BC" w:rsidP="00E344BC">
      <w:pPr>
        <w:jc w:val="both"/>
      </w:pPr>
      <w:r>
        <w:t>10.</w:t>
      </w:r>
      <w:r>
        <w:tab/>
        <w:t>определя размера на членския внос</w:t>
      </w:r>
    </w:p>
    <w:p w:rsidR="00E344BC" w:rsidRDefault="00E344BC" w:rsidP="00E344BC">
      <w:pPr>
        <w:jc w:val="both"/>
      </w:pPr>
      <w:r>
        <w:t>11.</w:t>
      </w:r>
      <w:r>
        <w:tab/>
        <w:t>отменя решения на органите на читалището</w:t>
      </w:r>
    </w:p>
    <w:p w:rsidR="00E344BC" w:rsidRDefault="00E344BC" w:rsidP="00E344BC">
      <w:pPr>
        <w:jc w:val="both"/>
      </w:pPr>
      <w:r>
        <w:t>12.</w:t>
      </w:r>
      <w:r>
        <w:tab/>
        <w:t>взема решения за откриване на клонове на читалището след съгласуване с Общината</w:t>
      </w:r>
    </w:p>
    <w:p w:rsidR="00E344BC" w:rsidRDefault="00E344BC" w:rsidP="00E344BC">
      <w:pPr>
        <w:jc w:val="both"/>
      </w:pPr>
      <w:r>
        <w:t>13.</w:t>
      </w:r>
      <w:r>
        <w:tab/>
        <w:t>взема решение за прекратяване на читалището</w:t>
      </w:r>
    </w:p>
    <w:p w:rsidR="00E344BC" w:rsidRDefault="00E344BC" w:rsidP="00E344BC">
      <w:pPr>
        <w:jc w:val="both"/>
      </w:pPr>
      <w:r>
        <w:t>14.</w:t>
      </w:r>
      <w:r>
        <w:tab/>
        <w:t>взема решения за отнасяне в съда на неправомерни действия на ръководството или на отделни членове.</w:t>
      </w:r>
    </w:p>
    <w:p w:rsidR="00E344BC" w:rsidRDefault="00E344BC" w:rsidP="00E344BC">
      <w:pPr>
        <w:jc w:val="both"/>
      </w:pPr>
      <w:r>
        <w:lastRenderedPageBreak/>
        <w:t>15.</w:t>
      </w:r>
      <w:r>
        <w:tab/>
        <w:t>решенията на общото събрание са задължителни за всички органи на читалището.</w:t>
      </w:r>
    </w:p>
    <w:p w:rsidR="00E344BC" w:rsidRDefault="00E344BC" w:rsidP="00E344BC">
      <w:pPr>
        <w:jc w:val="both"/>
      </w:pPr>
      <w:r>
        <w:t>Чл. 16. Редовно общо събрание се свиква от настоятелството най- малко веднъж Годишно. Извънредно общо събрание може да бъде свикано :</w:t>
      </w:r>
    </w:p>
    <w:p w:rsidR="00E344BC" w:rsidRDefault="00E344BC" w:rsidP="00E344BC">
      <w:pPr>
        <w:jc w:val="both"/>
      </w:pPr>
      <w:r>
        <w:t>1.</w:t>
      </w:r>
      <w:r>
        <w:tab/>
        <w:t>по решение на настоятелството</w:t>
      </w:r>
    </w:p>
    <w:p w:rsidR="00E344BC" w:rsidRDefault="00E344BC" w:rsidP="00E344BC">
      <w:pPr>
        <w:jc w:val="both"/>
      </w:pPr>
      <w:r>
        <w:t>2.</w:t>
      </w:r>
      <w:r>
        <w:tab/>
        <w:t>по искане на проверителната комисия</w:t>
      </w:r>
    </w:p>
    <w:p w:rsidR="00E344BC" w:rsidRDefault="00E344BC" w:rsidP="00E344BC">
      <w:pPr>
        <w:jc w:val="both"/>
      </w:pPr>
      <w:r>
        <w:t>3.         при искане на една трета от членовете с право на глас</w:t>
      </w:r>
    </w:p>
    <w:p w:rsidR="00E344BC" w:rsidRDefault="00E344BC" w:rsidP="00E344BC">
      <w:pPr>
        <w:jc w:val="both"/>
      </w:pPr>
      <w:r>
        <w:t>Чл. 17. Събранието е редовно след:</w:t>
      </w:r>
    </w:p>
    <w:p w:rsidR="00E344BC" w:rsidRDefault="00E344BC" w:rsidP="00E344BC">
      <w:pPr>
        <w:jc w:val="both"/>
      </w:pPr>
      <w:r>
        <w:t>1 .Обявена програма на събранието с час и дневен ред не по-късно от 7 дни преди датата на провеждането</w:t>
      </w:r>
    </w:p>
    <w:p w:rsidR="00E344BC" w:rsidRDefault="00E344BC" w:rsidP="00E344BC">
      <w:pPr>
        <w:jc w:val="both"/>
      </w:pPr>
      <w:r>
        <w:t>2.</w:t>
      </w:r>
      <w:r>
        <w:tab/>
        <w:t>При най-малкото 1/2 от членовете имащи право на глас</w:t>
      </w:r>
    </w:p>
    <w:p w:rsidR="00E344BC" w:rsidRDefault="00E344BC" w:rsidP="00E344BC">
      <w:pPr>
        <w:jc w:val="both"/>
      </w:pPr>
      <w:r>
        <w:t>3.</w:t>
      </w:r>
      <w:r>
        <w:tab/>
        <w:t>При липса на кворум събранието се отлага с един час . Необходими са най- малко 1/3 при общо събрание и ½ плюс 1 глас при извънредно събрание</w:t>
      </w:r>
    </w:p>
    <w:p w:rsidR="00E344BC" w:rsidRDefault="00E344BC" w:rsidP="00E344BC">
      <w:pPr>
        <w:jc w:val="both"/>
      </w:pPr>
      <w:r>
        <w:t>Чл.18. Две трети от членовете на общото събрание могат да предявят иск пред' окръжния съд за отмяна на решение, което е взето от събранието, но противоречи на закона.</w:t>
      </w:r>
    </w:p>
    <w:p w:rsidR="00E344BC" w:rsidRDefault="00E344BC" w:rsidP="00E344BC">
      <w:pPr>
        <w:jc w:val="both"/>
      </w:pPr>
      <w:r>
        <w:t>I .Искът се предявява в едномесечен срок от узнаването на решението, но не по- късно от една година от датата на вземане на решение</w:t>
      </w:r>
    </w:p>
    <w:p w:rsidR="00E344BC" w:rsidRDefault="00E344BC" w:rsidP="00E344BC">
      <w:pPr>
        <w:jc w:val="both"/>
      </w:pPr>
      <w:r>
        <w:t>2.</w:t>
      </w:r>
      <w:r>
        <w:tab/>
        <w:t>Прокурорът може да иска отмяна на неправилно решение в едномесечен срок от узнаване на решението, но не по-късно от една година от датата на вземане на решение.</w:t>
      </w:r>
    </w:p>
    <w:p w:rsidR="00E344BC" w:rsidRDefault="00E344BC" w:rsidP="00E344BC">
      <w:pPr>
        <w:jc w:val="both"/>
      </w:pPr>
      <w:r>
        <w:t>Чл. 18. Изпълнителен орган на читалището е настоятелството, което се състои най- малко от  3 членове, избрани за 3 години. Същите да нямат роднински връзки по права и съребрена линия до четвърта степен</w:t>
      </w:r>
    </w:p>
    <w:p w:rsidR="00E344BC" w:rsidRDefault="00E344BC" w:rsidP="00E344BC">
      <w:pPr>
        <w:jc w:val="both"/>
      </w:pPr>
      <w:r>
        <w:t>1.</w:t>
      </w:r>
      <w:r>
        <w:tab/>
        <w:t>настоятелството има следните задачи:</w:t>
      </w:r>
    </w:p>
    <w:p w:rsidR="00E344BC" w:rsidRDefault="00E344BC" w:rsidP="00E344BC">
      <w:pPr>
        <w:jc w:val="both"/>
      </w:pPr>
      <w:r>
        <w:t>-</w:t>
      </w:r>
      <w:r>
        <w:tab/>
        <w:t>свиква общото събрание</w:t>
      </w:r>
    </w:p>
    <w:p w:rsidR="00E344BC" w:rsidRDefault="00E344BC" w:rsidP="00E344BC">
      <w:pPr>
        <w:jc w:val="both"/>
      </w:pPr>
      <w:r>
        <w:t>-</w:t>
      </w:r>
      <w:r>
        <w:tab/>
        <w:t>осигурява изпълненията на решенията на общото събрание</w:t>
      </w:r>
    </w:p>
    <w:p w:rsidR="00E344BC" w:rsidRDefault="00E344BC" w:rsidP="00E344BC">
      <w:pPr>
        <w:jc w:val="both"/>
      </w:pPr>
      <w:r>
        <w:t>-</w:t>
      </w:r>
      <w:r>
        <w:tab/>
        <w:t>подготвя и внася за обсъждане и приемане бюджета на читалището утвърждава щата му</w:t>
      </w:r>
    </w:p>
    <w:p w:rsidR="00E344BC" w:rsidRDefault="00E344BC" w:rsidP="00E344BC">
      <w:pPr>
        <w:jc w:val="both"/>
      </w:pPr>
      <w:r>
        <w:t>-      подготвя и внася на общото събрание отчета за дейността на читалището, назначава секретаря и утвърждава длъжностната му характеристика взема решение за стопанисване на имуществото и отдаване под наем</w:t>
      </w:r>
    </w:p>
    <w:p w:rsidR="00E344BC" w:rsidRDefault="00E344BC" w:rsidP="00E344BC">
      <w:pPr>
        <w:jc w:val="both"/>
      </w:pPr>
      <w:r>
        <w:t>-</w:t>
      </w:r>
      <w:r>
        <w:tab/>
        <w:t>определя таксите на извършваните дейности и наеми решава въпросите за откриване и закриване на дейности</w:t>
      </w:r>
    </w:p>
    <w:p w:rsidR="00E344BC" w:rsidRDefault="00E344BC" w:rsidP="00E344BC">
      <w:pPr>
        <w:jc w:val="both"/>
      </w:pPr>
      <w:r>
        <w:t>-</w:t>
      </w:r>
      <w:r>
        <w:tab/>
        <w:t>взема решение за морално и материално стимулиране на читалищни дейци. Настоятелството взема решения с болшинство повече от половината от членовете.</w:t>
      </w:r>
    </w:p>
    <w:p w:rsidR="00E344BC" w:rsidRDefault="00E344BC" w:rsidP="00E344BC">
      <w:pPr>
        <w:jc w:val="both"/>
      </w:pPr>
      <w:r>
        <w:t>Чл. 19.</w:t>
      </w:r>
    </w:p>
    <w:p w:rsidR="00E344BC" w:rsidRDefault="00E344BC" w:rsidP="00E344BC">
      <w:pPr>
        <w:jc w:val="both"/>
      </w:pPr>
      <w:r>
        <w:t>Ал.1. Председателят на читалището е член на настоятелството и се избира на Общо събрание за срок от 3 години.</w:t>
      </w:r>
    </w:p>
    <w:p w:rsidR="00E344BC" w:rsidRDefault="00E344BC" w:rsidP="00E344BC">
      <w:pPr>
        <w:jc w:val="both"/>
      </w:pPr>
      <w:r>
        <w:t>2.</w:t>
      </w:r>
      <w:r>
        <w:tab/>
        <w:t>организира дейността на читалището съобразно закона, устава и решението па общото събрание</w:t>
      </w:r>
    </w:p>
    <w:p w:rsidR="00E344BC" w:rsidRDefault="00E344BC" w:rsidP="00E344BC">
      <w:pPr>
        <w:jc w:val="both"/>
      </w:pPr>
      <w:r>
        <w:t>3.</w:t>
      </w:r>
      <w:r>
        <w:tab/>
        <w:t xml:space="preserve">представлява читалището </w:t>
      </w:r>
    </w:p>
    <w:p w:rsidR="00E344BC" w:rsidRDefault="00E344BC" w:rsidP="00E344BC">
      <w:pPr>
        <w:jc w:val="both"/>
      </w:pPr>
      <w:r>
        <w:t>4.</w:t>
      </w:r>
      <w:r>
        <w:tab/>
        <w:t>свиква и ръководи заседанията на настоятелството и председателства общото събрание</w:t>
      </w:r>
    </w:p>
    <w:p w:rsidR="00E344BC" w:rsidRDefault="00E344BC" w:rsidP="00E344BC">
      <w:pPr>
        <w:jc w:val="both"/>
      </w:pPr>
      <w:r>
        <w:t>5.</w:t>
      </w:r>
      <w:r>
        <w:tab/>
        <w:t>сключва и прекратява трудовите договори със служителите съобразно бюджета на читалището и въз основа на решение на настоятелството .</w:t>
      </w:r>
    </w:p>
    <w:p w:rsidR="00E344BC" w:rsidRDefault="00E344BC" w:rsidP="00E344BC">
      <w:pPr>
        <w:jc w:val="both"/>
      </w:pPr>
      <w:r>
        <w:t>Чл. 20.</w:t>
      </w:r>
    </w:p>
    <w:p w:rsidR="00E344BC" w:rsidRDefault="00E344BC" w:rsidP="00E344BC">
      <w:pPr>
        <w:jc w:val="both"/>
      </w:pPr>
      <w:r>
        <w:t>1.</w:t>
      </w:r>
      <w:r>
        <w:tab/>
        <w:t>Секретарят на читалището:</w:t>
      </w:r>
    </w:p>
    <w:p w:rsidR="00E344BC" w:rsidRDefault="00E344BC" w:rsidP="00E344BC">
      <w:pPr>
        <w:jc w:val="both"/>
      </w:pPr>
      <w:r>
        <w:t>-</w:t>
      </w:r>
      <w:r>
        <w:tab/>
        <w:t>Организира изпълненията на решенията на настоятелството, включително решенията за изпълненията на бюджета</w:t>
      </w:r>
    </w:p>
    <w:p w:rsidR="00E344BC" w:rsidRDefault="00E344BC" w:rsidP="00E344BC">
      <w:pPr>
        <w:jc w:val="both"/>
      </w:pPr>
      <w:r>
        <w:t>-</w:t>
      </w:r>
      <w:r>
        <w:tab/>
        <w:t>Организира текущата основна и допълнителна дейност</w:t>
      </w:r>
    </w:p>
    <w:p w:rsidR="00E344BC" w:rsidRDefault="00E344BC" w:rsidP="00E344BC">
      <w:pPr>
        <w:jc w:val="both"/>
      </w:pPr>
      <w:r>
        <w:lastRenderedPageBreak/>
        <w:t>-</w:t>
      </w:r>
      <w:r>
        <w:tab/>
        <w:t>Отговаря за работата на щатния и хонорувания персонал</w:t>
      </w:r>
    </w:p>
    <w:p w:rsidR="00E344BC" w:rsidRDefault="00E344BC" w:rsidP="00E344BC">
      <w:pPr>
        <w:jc w:val="both"/>
      </w:pPr>
      <w:r>
        <w:t>-</w:t>
      </w:r>
      <w:r>
        <w:tab/>
        <w:t>Представлява читалището заедно и поотделно с председателя</w:t>
      </w:r>
    </w:p>
    <w:p w:rsidR="00E344BC" w:rsidRDefault="00E344BC" w:rsidP="00E344BC">
      <w:pPr>
        <w:jc w:val="both"/>
      </w:pPr>
      <w:r>
        <w:t>2.</w:t>
      </w:r>
      <w:r>
        <w:tab/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стенен, както и да бъде съпруг /съпруга/ с председателя на читалището.</w:t>
      </w:r>
    </w:p>
    <w:p w:rsidR="00E344BC" w:rsidRDefault="00E344BC" w:rsidP="00E344BC">
      <w:pPr>
        <w:jc w:val="both"/>
      </w:pPr>
      <w:r>
        <w:t>Чл. 21.</w:t>
      </w:r>
    </w:p>
    <w:p w:rsidR="00E344BC" w:rsidRDefault="00E344BC" w:rsidP="00E344BC">
      <w:pPr>
        <w:jc w:val="both"/>
      </w:pPr>
      <w:r>
        <w:t>1.</w:t>
      </w:r>
      <w:r>
        <w:tab/>
        <w:t>Проверителната комисия се избира от общото събрание за срок от 3 години и се състои от най-малко трима членове.</w:t>
      </w:r>
    </w:p>
    <w:p w:rsidR="00E344BC" w:rsidRDefault="00E344BC" w:rsidP="00E344BC">
      <w:pPr>
        <w:jc w:val="both"/>
      </w:pPr>
      <w:r>
        <w:t>2.</w:t>
      </w:r>
      <w:r>
        <w:tab/>
        <w:t>Членовете на проверителната комисия не могат да бъдат лица, които са в трудовоправни отношения с читалището или са роднини на членовете на настоятелството, на председателя или секретаря по права линия, съпрузи, братя,сестри и роднини по сватовство от първа степен</w:t>
      </w:r>
    </w:p>
    <w:p w:rsidR="00E344BC" w:rsidRDefault="00E344BC" w:rsidP="00E344BC">
      <w:pPr>
        <w:jc w:val="both"/>
      </w:pPr>
      <w:r>
        <w:t>3.</w:t>
      </w:r>
      <w:r>
        <w:tab/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E344BC" w:rsidRDefault="00E344BC" w:rsidP="00E344BC">
      <w:pPr>
        <w:jc w:val="both"/>
      </w:pPr>
      <w:r>
        <w:t>4.</w:t>
      </w:r>
      <w:r>
        <w:tab/>
        <w:t>При констатирани нарушения проверителната комисия уведомява общото събрание на читалището , а при данни за престъпление и органите на прокуратурата.</w:t>
      </w:r>
    </w:p>
    <w:p w:rsidR="00E344BC" w:rsidRDefault="00E344BC" w:rsidP="00E344BC">
      <w:pPr>
        <w:jc w:val="both"/>
      </w:pPr>
      <w:r>
        <w:t>Чл.22. Не могат да бъдат избирани в ръководството на читалището лица .които са осъждани.</w:t>
      </w:r>
    </w:p>
    <w:p w:rsidR="00E344BC" w:rsidRDefault="00E344BC" w:rsidP="00E344BC">
      <w:pPr>
        <w:jc w:val="both"/>
      </w:pPr>
      <w:r>
        <w:t>Чл. 23.</w:t>
      </w:r>
    </w:p>
    <w:p w:rsidR="00E344BC" w:rsidRDefault="00E344BC" w:rsidP="00E344BC">
      <w:pPr>
        <w:jc w:val="both"/>
      </w:pPr>
      <w:r>
        <w:t>Членовете на настоятелството, включително председателят и секретарят, подават декларации за конфликт на интереси при условията и реда на Закона за предотвратяване на конфликт на интереси. Декларациите се обявяват на интернет страницата на съответното читалище.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>ГЛАВА ПЕТА</w:t>
      </w:r>
    </w:p>
    <w:p w:rsidR="00E344BC" w:rsidRDefault="00E344BC" w:rsidP="00E344BC">
      <w:pPr>
        <w:jc w:val="both"/>
        <w:outlineLvl w:val="0"/>
      </w:pPr>
      <w:r>
        <w:t>ИМУЩЕСТВО И ФИНАНСИРАНЕ</w:t>
      </w:r>
    </w:p>
    <w:p w:rsidR="00E344BC" w:rsidRDefault="00E344BC" w:rsidP="00E344BC">
      <w:pPr>
        <w:jc w:val="both"/>
      </w:pPr>
      <w:r>
        <w:t xml:space="preserve">ЧЛ. 24. Имуществото на Народно читалище “Иван Вазов - </w:t>
      </w:r>
      <w:smartTag w:uri="urn:schemas-microsoft-com:office:smarttags" w:element="metricconverter">
        <w:smartTagPr>
          <w:attr w:name="ProductID" w:val="1872”"/>
        </w:smartTagPr>
        <w:r>
          <w:t>1872”</w:t>
        </w:r>
      </w:smartTag>
      <w:r>
        <w:t xml:space="preserve"> се състои от право на безвъзмездно ползване на два недвижими имота състоящи се от стара читалищна сграда строена през 1900 година, адаптирана като Детски център за развлечение и култура “Камбанка” и Нова читалищна сграда строена 1964 година.</w:t>
      </w:r>
    </w:p>
    <w:p w:rsidR="00E344BC" w:rsidRDefault="00E344BC" w:rsidP="00E344BC">
      <w:pPr>
        <w:jc w:val="both"/>
      </w:pPr>
      <w:r>
        <w:t>Чл. 25.</w:t>
      </w:r>
    </w:p>
    <w:p w:rsidR="00E344BC" w:rsidRDefault="00E344BC" w:rsidP="00E344BC">
      <w:pPr>
        <w:jc w:val="both"/>
      </w:pPr>
      <w:r>
        <w:t>Читалището набира средства за своето съществуване от:</w:t>
      </w:r>
    </w:p>
    <w:p w:rsidR="00E344BC" w:rsidRDefault="00E344BC" w:rsidP="00E344BC">
      <w:pPr>
        <w:jc w:val="both"/>
      </w:pPr>
      <w:r>
        <w:t>1.</w:t>
      </w:r>
      <w:r>
        <w:tab/>
        <w:t>от държавния и общински бюджет</w:t>
      </w:r>
    </w:p>
    <w:p w:rsidR="00E344BC" w:rsidRDefault="00E344BC" w:rsidP="00E344BC">
      <w:pPr>
        <w:jc w:val="both"/>
      </w:pPr>
      <w:r>
        <w:t>2.</w:t>
      </w:r>
      <w:r>
        <w:tab/>
        <w:t>от културно просветна и информационна дейност</w:t>
      </w:r>
    </w:p>
    <w:p w:rsidR="00E344BC" w:rsidRDefault="00E344BC" w:rsidP="00E344BC">
      <w:pPr>
        <w:jc w:val="both"/>
      </w:pPr>
      <w:r>
        <w:t>3.</w:t>
      </w:r>
      <w:r>
        <w:tab/>
        <w:t>от членски внос</w:t>
      </w:r>
    </w:p>
    <w:p w:rsidR="00E344BC" w:rsidRDefault="00E344BC" w:rsidP="00E344BC">
      <w:pPr>
        <w:jc w:val="both"/>
      </w:pPr>
      <w:r>
        <w:t>4.</w:t>
      </w:r>
      <w:r>
        <w:tab/>
        <w:t>от наеми на движимо и недвижимо имущество</w:t>
      </w:r>
    </w:p>
    <w:p w:rsidR="00E344BC" w:rsidRDefault="00E344BC" w:rsidP="00E344BC">
      <w:pPr>
        <w:jc w:val="both"/>
      </w:pPr>
      <w:r>
        <w:t>5.</w:t>
      </w:r>
      <w:r>
        <w:tab/>
        <w:t>от проекти</w:t>
      </w:r>
    </w:p>
    <w:p w:rsidR="00E344BC" w:rsidRDefault="00E344BC" w:rsidP="00E344BC">
      <w:pPr>
        <w:jc w:val="both"/>
      </w:pPr>
      <w:r>
        <w:t>6.</w:t>
      </w:r>
      <w:r>
        <w:tab/>
        <w:t>от дарения и спонсорство</w:t>
      </w:r>
    </w:p>
    <w:p w:rsidR="00E344BC" w:rsidRDefault="00E344BC" w:rsidP="00E344BC">
      <w:pPr>
        <w:jc w:val="both"/>
      </w:pPr>
      <w:r>
        <w:t>7.</w:t>
      </w:r>
      <w:r>
        <w:tab/>
        <w:t>от други приходи</w:t>
      </w:r>
    </w:p>
    <w:p w:rsidR="00E344BC" w:rsidRDefault="00E344BC" w:rsidP="00E344BC">
      <w:pPr>
        <w:jc w:val="both"/>
      </w:pPr>
      <w:r>
        <w:t>Чл.2б. Единният читалищен  бюджет се формира от всички приходоизточници.</w:t>
      </w:r>
    </w:p>
    <w:p w:rsidR="00E344BC" w:rsidRDefault="00E344BC" w:rsidP="00E344BC">
      <w:pPr>
        <w:jc w:val="both"/>
      </w:pPr>
      <w:r>
        <w:t>Чл 27:</w:t>
      </w:r>
    </w:p>
    <w:p w:rsidR="00E344BC" w:rsidRDefault="00E344BC" w:rsidP="00E344BC">
      <w:pPr>
        <w:jc w:val="both"/>
      </w:pPr>
      <w:r>
        <w:t>1.         Читалището не може да отчуждава недвижими вещи</w:t>
      </w:r>
    </w:p>
    <w:p w:rsidR="00E344BC" w:rsidRDefault="00E344BC" w:rsidP="00E344BC">
      <w:pPr>
        <w:jc w:val="both"/>
      </w:pPr>
      <w:r>
        <w:t>2.</w:t>
      </w:r>
      <w:r>
        <w:tab/>
        <w:t>Движими вещи могат да бъдат отчуждавани, бракувани или заменяни с по- доброкачествени само след решение на настоятелството</w:t>
      </w:r>
    </w:p>
    <w:p w:rsidR="00E344BC" w:rsidRDefault="00E344BC" w:rsidP="00E344BC">
      <w:pPr>
        <w:jc w:val="both"/>
      </w:pPr>
      <w:r>
        <w:t>Чл. 28. Председателят на читалището ежегодно в срок до 10 ноември представя на кмета предложения за дейността през следващата година</w:t>
      </w:r>
    </w:p>
    <w:p w:rsidR="00E344BC" w:rsidRDefault="00E344BC" w:rsidP="00E344BC">
      <w:pPr>
        <w:jc w:val="both"/>
      </w:pPr>
      <w:r>
        <w:t>Чл. 29.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</w:t>
      </w:r>
    </w:p>
    <w:p w:rsidR="00E344BC" w:rsidRDefault="00E344BC" w:rsidP="00E344BC">
      <w:pPr>
        <w:jc w:val="both"/>
      </w:pPr>
    </w:p>
    <w:p w:rsidR="00E344BC" w:rsidRDefault="00E344BC" w:rsidP="00E344BC">
      <w:pPr>
        <w:jc w:val="both"/>
        <w:outlineLvl w:val="0"/>
      </w:pPr>
      <w:r>
        <w:t>ГЛАВА ШЕСТА</w:t>
      </w:r>
      <w:r>
        <w:tab/>
      </w:r>
    </w:p>
    <w:p w:rsidR="00E344BC" w:rsidRDefault="00E344BC" w:rsidP="00E344BC">
      <w:pPr>
        <w:jc w:val="both"/>
        <w:outlineLvl w:val="0"/>
      </w:pPr>
      <w:r>
        <w:t>ЗАКЛЮЧИТЕЛНИ РАЗПОРЕДБИ</w:t>
      </w:r>
    </w:p>
    <w:p w:rsidR="00E344BC" w:rsidRDefault="00E344BC" w:rsidP="00E344BC">
      <w:pPr>
        <w:jc w:val="both"/>
      </w:pPr>
      <w:r>
        <w:t>Чл.30.</w:t>
      </w:r>
    </w:p>
    <w:p w:rsidR="00E344BC" w:rsidRDefault="00E344BC" w:rsidP="00E344BC">
      <w:pPr>
        <w:jc w:val="both"/>
      </w:pPr>
      <w:r>
        <w:t>1.</w:t>
      </w:r>
      <w:r>
        <w:tab/>
        <w:t xml:space="preserve">Читалището има име “Иван Вазов </w:t>
      </w:r>
      <w:smartTag w:uri="urn:schemas-microsoft-com:office:smarttags" w:element="metricconverter">
        <w:smartTagPr>
          <w:attr w:name="ProductID" w:val="1872”"/>
        </w:smartTagPr>
        <w:r>
          <w:t>1872”</w:t>
        </w:r>
      </w:smartTag>
      <w:r>
        <w:t>, кръгъл печат с надпис :</w:t>
      </w:r>
    </w:p>
    <w:p w:rsidR="00E344BC" w:rsidRPr="005A1C3B" w:rsidRDefault="00E344BC" w:rsidP="00E344BC">
      <w:pPr>
        <w:jc w:val="both"/>
        <w:rPr>
          <w:lang w:val="en-US"/>
        </w:rPr>
      </w:pPr>
      <w:r>
        <w:t xml:space="preserve">Народно читалище “Иван Вазов </w:t>
      </w:r>
      <w:smartTag w:uri="urn:schemas-microsoft-com:office:smarttags" w:element="metricconverter">
        <w:smartTagPr>
          <w:attr w:name="ProductID" w:val="1 872”"/>
        </w:smartTagPr>
        <w:r>
          <w:t>1 872”</w:t>
        </w:r>
      </w:smartTag>
      <w:r>
        <w:t xml:space="preserve"> гр. Берковица с разтворена книга и факел в средата</w:t>
      </w:r>
      <w:r>
        <w:rPr>
          <w:lang w:val="en-US"/>
        </w:rPr>
        <w:t>.</w:t>
      </w:r>
    </w:p>
    <w:p w:rsidR="00E344BC" w:rsidRDefault="00E344BC" w:rsidP="00E344BC">
      <w:pPr>
        <w:jc w:val="both"/>
      </w:pPr>
      <w:r>
        <w:t>2.Празник</w:t>
      </w:r>
      <w:r>
        <w:tab/>
        <w:t>на читалището е 11 май - денят на светите братя Кирил и Методий. Уставът е приет на Общо събрание на читалището на 27 януари 2010 година.</w:t>
      </w:r>
    </w:p>
    <w:p w:rsidR="00E344BC" w:rsidRDefault="00E344BC" w:rsidP="00E344BC">
      <w:r>
        <w:tab/>
      </w:r>
    </w:p>
    <w:p w:rsidR="00E344BC" w:rsidRDefault="00E344BC" w:rsidP="00E344BC"/>
    <w:p w:rsidR="00E344BC" w:rsidRDefault="00E344BC" w:rsidP="00E344BC"/>
    <w:p w:rsidR="00E344BC" w:rsidRPr="00825B02" w:rsidRDefault="00E344BC" w:rsidP="00E344BC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                                            </w:t>
      </w:r>
      <w:r w:rsidRPr="00825B02">
        <w:rPr>
          <w:b/>
          <w:sz w:val="28"/>
          <w:szCs w:val="28"/>
        </w:rPr>
        <w:t xml:space="preserve">НАСТОЯТЕЛСТВО                                                                                                             </w:t>
      </w:r>
    </w:p>
    <w:p w:rsidR="00E344BC" w:rsidRPr="00825B02" w:rsidRDefault="00E344BC" w:rsidP="00E344BC">
      <w:r>
        <w:tab/>
        <w:t xml:space="preserve">                                                     на „НЧ Иван Вазов 1872”</w:t>
      </w:r>
    </w:p>
    <w:p w:rsidR="00E344BC" w:rsidRDefault="00E344BC" w:rsidP="00E344BC">
      <w:pPr>
        <w:tabs>
          <w:tab w:val="left" w:pos="3555"/>
        </w:tabs>
      </w:pPr>
      <w:r>
        <w:tab/>
        <w:t xml:space="preserve">             гр.Берковица</w:t>
      </w:r>
    </w:p>
    <w:p w:rsidR="00E344BC" w:rsidRDefault="00E344BC" w:rsidP="00E344BC"/>
    <w:p w:rsidR="00E344BC" w:rsidRDefault="00E344BC" w:rsidP="00E344BC">
      <w:pPr>
        <w:tabs>
          <w:tab w:val="left" w:pos="975"/>
        </w:tabs>
      </w:pPr>
      <w:r>
        <w:tab/>
        <w:t xml:space="preserve">                         Председател:  Надя  Исаева Тимчева</w:t>
      </w:r>
    </w:p>
    <w:p w:rsidR="00E344BC" w:rsidRDefault="00E344BC" w:rsidP="00E344BC">
      <w:pPr>
        <w:tabs>
          <w:tab w:val="left" w:pos="975"/>
        </w:tabs>
      </w:pPr>
      <w:r>
        <w:tab/>
        <w:t xml:space="preserve">                         Членове:         Петя  Борисова  Генова</w:t>
      </w:r>
    </w:p>
    <w:p w:rsidR="00E344BC" w:rsidRDefault="00E344BC" w:rsidP="00E344BC">
      <w:pPr>
        <w:tabs>
          <w:tab w:val="left" w:pos="2280"/>
        </w:tabs>
      </w:pPr>
      <w:r>
        <w:tab/>
        <w:t xml:space="preserve">                           Нора  Петрова  Миронова</w:t>
      </w:r>
    </w:p>
    <w:p w:rsidR="00E344BC" w:rsidRDefault="00E344BC" w:rsidP="00E344BC">
      <w:pPr>
        <w:tabs>
          <w:tab w:val="left" w:pos="2280"/>
        </w:tabs>
        <w:rPr>
          <w:lang w:val="en-US"/>
        </w:rPr>
      </w:pPr>
      <w:r>
        <w:tab/>
        <w:t xml:space="preserve">                           Светлана  Николова  Ангелова</w:t>
      </w:r>
    </w:p>
    <w:p w:rsidR="00E344BC" w:rsidRPr="0051753F" w:rsidRDefault="00E344BC" w:rsidP="00E344BC">
      <w:pPr>
        <w:tabs>
          <w:tab w:val="left" w:pos="3924"/>
        </w:tabs>
      </w:pPr>
      <w:r>
        <w:t xml:space="preserve"> </w:t>
      </w:r>
      <w:r>
        <w:tab/>
        <w:t>Георги Асенов  Горанов</w:t>
      </w:r>
    </w:p>
    <w:p w:rsidR="00E344BC" w:rsidRDefault="00E344BC" w:rsidP="00E344BC">
      <w:pPr>
        <w:tabs>
          <w:tab w:val="left" w:pos="2280"/>
        </w:tabs>
      </w:pPr>
      <w:r>
        <w:tab/>
        <w:t xml:space="preserve">                          </w:t>
      </w:r>
      <w:r>
        <w:rPr>
          <w:lang w:val="en-US"/>
        </w:rPr>
        <w:t xml:space="preserve"> </w:t>
      </w:r>
      <w:r>
        <w:t>Таня  Петрова  Йонова</w:t>
      </w:r>
    </w:p>
    <w:p w:rsidR="00E344BC" w:rsidRDefault="00E344BC" w:rsidP="00E344BC">
      <w:pPr>
        <w:tabs>
          <w:tab w:val="left" w:pos="2280"/>
        </w:tabs>
      </w:pPr>
      <w:r>
        <w:tab/>
        <w:t xml:space="preserve">                           Росен  Красимиров Георгиев</w:t>
      </w:r>
    </w:p>
    <w:p w:rsidR="00E344BC" w:rsidRPr="00825B02" w:rsidRDefault="00E344BC" w:rsidP="00E344BC"/>
    <w:p w:rsidR="00E344BC" w:rsidRDefault="00E344BC" w:rsidP="00E344BC"/>
    <w:p w:rsidR="00E344BC" w:rsidRPr="00825B02" w:rsidRDefault="00E344BC" w:rsidP="00E344BC">
      <w:pPr>
        <w:tabs>
          <w:tab w:val="left" w:pos="2910"/>
        </w:tabs>
        <w:rPr>
          <w:b/>
          <w:sz w:val="28"/>
          <w:szCs w:val="28"/>
        </w:rPr>
      </w:pPr>
      <w:r w:rsidRPr="00825B02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r w:rsidRPr="00825B02">
        <w:rPr>
          <w:b/>
          <w:sz w:val="28"/>
          <w:szCs w:val="28"/>
        </w:rPr>
        <w:t>ПРОВЕРИТЕЛНА КОМИСИЯ</w:t>
      </w:r>
    </w:p>
    <w:p w:rsidR="00E344BC" w:rsidRDefault="00E344BC" w:rsidP="00E344BC">
      <w:pPr>
        <w:tabs>
          <w:tab w:val="left" w:pos="1020"/>
        </w:tabs>
      </w:pPr>
      <w:r>
        <w:tab/>
        <w:t xml:space="preserve">         Председател:    Димитър  Христов  Димитров</w:t>
      </w:r>
    </w:p>
    <w:p w:rsidR="00E344BC" w:rsidRDefault="00E344BC" w:rsidP="00E344BC">
      <w:pPr>
        <w:tabs>
          <w:tab w:val="left" w:pos="2550"/>
        </w:tabs>
      </w:pPr>
      <w:r>
        <w:t xml:space="preserve">                          Членове:           Анелия  Владимирова  Георгиева</w:t>
      </w:r>
    </w:p>
    <w:p w:rsidR="00E344BC" w:rsidRPr="007745EB" w:rsidRDefault="00E344BC" w:rsidP="00E344BC">
      <w:pPr>
        <w:tabs>
          <w:tab w:val="left" w:pos="2550"/>
        </w:tabs>
      </w:pPr>
      <w:r>
        <w:tab/>
        <w:t xml:space="preserve">         Йорданка  Николова  Братанова</w:t>
      </w:r>
    </w:p>
    <w:p w:rsidR="00E344BC" w:rsidRDefault="00E344BC" w:rsidP="00E344BC">
      <w:pPr>
        <w:tabs>
          <w:tab w:val="left" w:pos="3125"/>
        </w:tabs>
      </w:pPr>
      <w:r>
        <w:tab/>
      </w:r>
    </w:p>
    <w:p w:rsidR="00E344BC" w:rsidRDefault="00E344BC" w:rsidP="00E344BC"/>
    <w:p w:rsidR="00E344BC" w:rsidRPr="00E43398" w:rsidRDefault="00E344BC" w:rsidP="00E344BC">
      <w:pPr>
        <w:tabs>
          <w:tab w:val="left" w:pos="1614"/>
        </w:tabs>
      </w:pPr>
      <w:r>
        <w:tab/>
        <w:t>Секретар:    Иван Павлов</w:t>
      </w:r>
    </w:p>
    <w:p w:rsidR="00685478" w:rsidRPr="00E344BC" w:rsidRDefault="00685478" w:rsidP="00E344BC">
      <w:pPr>
        <w:tabs>
          <w:tab w:val="left" w:pos="431"/>
        </w:tabs>
      </w:pPr>
    </w:p>
    <w:sectPr w:rsidR="00685478" w:rsidRPr="00E344BC" w:rsidSect="0034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15" w:rsidRDefault="00A44515" w:rsidP="00E344BC">
      <w:r>
        <w:separator/>
      </w:r>
    </w:p>
  </w:endnote>
  <w:endnote w:type="continuationSeparator" w:id="0">
    <w:p w:rsidR="00A44515" w:rsidRDefault="00A44515" w:rsidP="00E3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15" w:rsidRDefault="00A44515" w:rsidP="00E344BC">
      <w:r>
        <w:separator/>
      </w:r>
    </w:p>
  </w:footnote>
  <w:footnote w:type="continuationSeparator" w:id="0">
    <w:p w:rsidR="00A44515" w:rsidRDefault="00A44515" w:rsidP="00E3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DB9"/>
    <w:multiLevelType w:val="hybridMultilevel"/>
    <w:tmpl w:val="1F685CCE"/>
    <w:lvl w:ilvl="0" w:tplc="DEFABB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5B9"/>
    <w:multiLevelType w:val="hybridMultilevel"/>
    <w:tmpl w:val="793C97FE"/>
    <w:lvl w:ilvl="0" w:tplc="F5DE05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1410ED0"/>
    <w:multiLevelType w:val="hybridMultilevel"/>
    <w:tmpl w:val="A5285C2C"/>
    <w:lvl w:ilvl="0" w:tplc="792C0E3E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5D36460"/>
    <w:multiLevelType w:val="hybridMultilevel"/>
    <w:tmpl w:val="ECD2B8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375"/>
    <w:multiLevelType w:val="hybridMultilevel"/>
    <w:tmpl w:val="9D66BF4A"/>
    <w:lvl w:ilvl="0" w:tplc="940051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0E65CA5"/>
    <w:multiLevelType w:val="hybridMultilevel"/>
    <w:tmpl w:val="30941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3182"/>
    <w:multiLevelType w:val="hybridMultilevel"/>
    <w:tmpl w:val="251C1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56B68"/>
    <w:multiLevelType w:val="hybridMultilevel"/>
    <w:tmpl w:val="60B460D8"/>
    <w:lvl w:ilvl="0" w:tplc="FB327AFA">
      <w:start w:val="2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21938CA"/>
    <w:multiLevelType w:val="hybridMultilevel"/>
    <w:tmpl w:val="BAF82D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2CED"/>
    <w:multiLevelType w:val="hybridMultilevel"/>
    <w:tmpl w:val="AA446F38"/>
    <w:lvl w:ilvl="0" w:tplc="40C64E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7665599"/>
    <w:multiLevelType w:val="hybridMultilevel"/>
    <w:tmpl w:val="3A68376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A031B61"/>
    <w:multiLevelType w:val="hybridMultilevel"/>
    <w:tmpl w:val="30B05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0803"/>
    <w:multiLevelType w:val="hybridMultilevel"/>
    <w:tmpl w:val="F5463A14"/>
    <w:lvl w:ilvl="0" w:tplc="9A9CF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FBD2A46"/>
    <w:multiLevelType w:val="hybridMultilevel"/>
    <w:tmpl w:val="BEB8280A"/>
    <w:lvl w:ilvl="0" w:tplc="B388DD78">
      <w:start w:val="8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86B2DAE"/>
    <w:multiLevelType w:val="hybridMultilevel"/>
    <w:tmpl w:val="B6F457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05C64"/>
    <w:multiLevelType w:val="hybridMultilevel"/>
    <w:tmpl w:val="4CD863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97C11"/>
    <w:multiLevelType w:val="hybridMultilevel"/>
    <w:tmpl w:val="86445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203A5"/>
    <w:multiLevelType w:val="hybridMultilevel"/>
    <w:tmpl w:val="2C5AEEB8"/>
    <w:lvl w:ilvl="0" w:tplc="6CA68C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0A"/>
    <w:rsid w:val="001926E2"/>
    <w:rsid w:val="003466DB"/>
    <w:rsid w:val="00383C5B"/>
    <w:rsid w:val="00453F80"/>
    <w:rsid w:val="004748E8"/>
    <w:rsid w:val="0050157B"/>
    <w:rsid w:val="00556C6B"/>
    <w:rsid w:val="005A39C0"/>
    <w:rsid w:val="005D36BD"/>
    <w:rsid w:val="006301F6"/>
    <w:rsid w:val="00677DBE"/>
    <w:rsid w:val="00685478"/>
    <w:rsid w:val="006A51AF"/>
    <w:rsid w:val="006B79C8"/>
    <w:rsid w:val="00777717"/>
    <w:rsid w:val="007C5784"/>
    <w:rsid w:val="00847564"/>
    <w:rsid w:val="00955CD1"/>
    <w:rsid w:val="0097060A"/>
    <w:rsid w:val="009B1DC2"/>
    <w:rsid w:val="00A44515"/>
    <w:rsid w:val="00AA6861"/>
    <w:rsid w:val="00AB18ED"/>
    <w:rsid w:val="00B64CB8"/>
    <w:rsid w:val="00B75015"/>
    <w:rsid w:val="00B817CB"/>
    <w:rsid w:val="00B86F68"/>
    <w:rsid w:val="00D21FF2"/>
    <w:rsid w:val="00D76A9A"/>
    <w:rsid w:val="00E344BC"/>
    <w:rsid w:val="00E8048F"/>
    <w:rsid w:val="00EE7B00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D36BD"/>
    <w:pPr>
      <w:tabs>
        <w:tab w:val="center" w:pos="4680"/>
        <w:tab w:val="right" w:pos="9360"/>
      </w:tabs>
    </w:pPr>
  </w:style>
  <w:style w:type="character" w:customStyle="1" w:styleId="a5">
    <w:name w:val="Горен колонтитул Знак"/>
    <w:basedOn w:val="a0"/>
    <w:link w:val="a4"/>
    <w:rsid w:val="005D36B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rsid w:val="005D36BD"/>
    <w:pPr>
      <w:tabs>
        <w:tab w:val="center" w:pos="4680"/>
        <w:tab w:val="right" w:pos="9360"/>
      </w:tabs>
    </w:pPr>
  </w:style>
  <w:style w:type="character" w:customStyle="1" w:styleId="a7">
    <w:name w:val="Долен колонтитул Знак"/>
    <w:basedOn w:val="a0"/>
    <w:link w:val="a6"/>
    <w:rsid w:val="005D36B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rsid w:val="005D36BD"/>
    <w:rPr>
      <w:rFonts w:ascii="Tahoma" w:hAnsi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5D36BD"/>
    <w:rPr>
      <w:rFonts w:ascii="Tahoma" w:eastAsia="Times New Roman" w:hAnsi="Tahoma" w:cs="Times New Roman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AA68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User8078</dc:creator>
  <cp:lastModifiedBy>User8078</cp:lastModifiedBy>
  <cp:revision>2</cp:revision>
  <cp:lastPrinted>2020-02-20T10:29:00Z</cp:lastPrinted>
  <dcterms:created xsi:type="dcterms:W3CDTF">2020-03-04T14:05:00Z</dcterms:created>
  <dcterms:modified xsi:type="dcterms:W3CDTF">2020-03-04T14:05:00Z</dcterms:modified>
</cp:coreProperties>
</file>